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9469" w14:textId="581C6497" w:rsidR="006541F1" w:rsidRPr="00736A4F" w:rsidRDefault="009D2300" w:rsidP="000C0C2D">
      <w:pPr>
        <w:ind w:left="-709"/>
        <w:rPr>
          <w:b/>
          <w:bCs/>
          <w:u w:val="single"/>
        </w:rPr>
      </w:pPr>
      <w:r>
        <w:rPr>
          <w:b/>
          <w:bCs/>
        </w:rPr>
        <w:t>Format a</w:t>
      </w:r>
      <w:r w:rsidR="00736A4F" w:rsidRPr="00736A4F">
        <w:rPr>
          <w:b/>
          <w:bCs/>
        </w:rPr>
        <w:t>anvraagformulier scholingsactiviteit</w:t>
      </w:r>
      <w:r w:rsidR="00893BBF">
        <w:rPr>
          <w:b/>
          <w:bCs/>
        </w:rPr>
        <w:t xml:space="preserve"> door </w:t>
      </w:r>
      <w:r w:rsidR="001460B6">
        <w:rPr>
          <w:b/>
          <w:bCs/>
        </w:rPr>
        <w:t>aanbieders</w:t>
      </w:r>
    </w:p>
    <w:p w14:paraId="72826991" w14:textId="32B54AD0" w:rsidR="006E7466" w:rsidRPr="000C0C2D" w:rsidRDefault="001460B6" w:rsidP="000C0C2D">
      <w:pPr>
        <w:ind w:left="-709"/>
        <w:rPr>
          <w:b/>
          <w:bCs/>
        </w:rPr>
      </w:pPr>
      <w:r>
        <w:t xml:space="preserve">Scholingsactiviteiten dienen te worden aangevraagd via het formulier ‘scholingsactiviteit aanmelden’ via de website van RTGS. Dit format kan gebruikt worden om vooraf </w:t>
      </w:r>
      <w:r w:rsidR="005A3FAB">
        <w:t xml:space="preserve">zelf vast alle informatie in te vullen en deze vervolgens door middel van knippen/plakken weer op de site in te voeren. </w:t>
      </w:r>
      <w:r w:rsidR="005A3FAB">
        <w:br/>
      </w:r>
      <w:r w:rsidR="005A3FAB" w:rsidRPr="00EF04FD">
        <w:rPr>
          <w:b/>
          <w:bCs/>
          <w:highlight w:val="yellow"/>
        </w:rPr>
        <w:t xml:space="preserve">LET OP: </w:t>
      </w:r>
      <w:r w:rsidR="00EF04FD">
        <w:rPr>
          <w:b/>
          <w:bCs/>
          <w:highlight w:val="yellow"/>
        </w:rPr>
        <w:t>Dit format is beschikbaar gesteld als hulpmiddel. J</w:t>
      </w:r>
      <w:r w:rsidR="005A3FAB" w:rsidRPr="00EF04FD">
        <w:rPr>
          <w:b/>
          <w:bCs/>
          <w:highlight w:val="yellow"/>
        </w:rPr>
        <w:t xml:space="preserve">e kunt dus niet dit formulier invullen om </w:t>
      </w:r>
      <w:r w:rsidR="00375CB4" w:rsidRPr="00EF04FD">
        <w:rPr>
          <w:b/>
          <w:bCs/>
          <w:highlight w:val="yellow"/>
        </w:rPr>
        <w:t>het</w:t>
      </w:r>
      <w:r w:rsidR="005A3FAB" w:rsidRPr="00EF04FD">
        <w:rPr>
          <w:b/>
          <w:bCs/>
          <w:highlight w:val="yellow"/>
        </w:rPr>
        <w:t xml:space="preserve"> vervolgens naar ons te mailen </w:t>
      </w:r>
      <w:r w:rsidR="00085394" w:rsidRPr="00EF04FD">
        <w:rPr>
          <w:b/>
          <w:bCs/>
          <w:highlight w:val="yellow"/>
        </w:rPr>
        <w:t xml:space="preserve">óf ergens </w:t>
      </w:r>
      <w:r w:rsidR="00900835" w:rsidRPr="00EF04FD">
        <w:rPr>
          <w:b/>
          <w:bCs/>
          <w:highlight w:val="yellow"/>
        </w:rPr>
        <w:t>op de website uploaden. Je dient de velden in het aanvraagformulier ‘scholingsactiviteit aanmelden’ te allen tijde zelf in te vullen.</w:t>
      </w:r>
      <w:r w:rsidR="000C0C2D">
        <w:rPr>
          <w:b/>
          <w:bCs/>
        </w:rPr>
        <w:t xml:space="preserve"> </w:t>
      </w:r>
      <w:r w:rsidR="0010571E">
        <w:t>Alle velden met een * zijn verplichte velden.</w:t>
      </w:r>
    </w:p>
    <w:tbl>
      <w:tblPr>
        <w:tblStyle w:val="Tabelraster"/>
        <w:tblW w:w="10490" w:type="dxa"/>
        <w:tblInd w:w="-714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EE335B" w14:paraId="256B3CB4" w14:textId="77777777" w:rsidTr="00AF3D74">
        <w:tc>
          <w:tcPr>
            <w:tcW w:w="10490" w:type="dxa"/>
            <w:gridSpan w:val="2"/>
          </w:tcPr>
          <w:p w14:paraId="7E372AA0" w14:textId="3DEF5FD5" w:rsidR="00EE335B" w:rsidRDefault="00EE335B" w:rsidP="00EE335B">
            <w:pPr>
              <w:jc w:val="center"/>
            </w:pPr>
            <w:r>
              <w:t>AANVRAAG SCHOLINGSACTIVITEIT</w:t>
            </w:r>
            <w:r w:rsidR="00893BBF">
              <w:t xml:space="preserve"> DOOR </w:t>
            </w:r>
            <w:r w:rsidR="001460B6">
              <w:t>AANBIEDERS</w:t>
            </w:r>
          </w:p>
        </w:tc>
      </w:tr>
      <w:tr w:rsidR="00F44D1A" w14:paraId="6CE62075" w14:textId="77777777" w:rsidTr="00AF3D74">
        <w:tc>
          <w:tcPr>
            <w:tcW w:w="10490" w:type="dxa"/>
            <w:gridSpan w:val="2"/>
          </w:tcPr>
          <w:p w14:paraId="47A3AB0E" w14:textId="6EA72740" w:rsidR="00F44D1A" w:rsidRPr="008E0222" w:rsidRDefault="00F44D1A" w:rsidP="00283D8E">
            <w:pPr>
              <w:rPr>
                <w:b/>
                <w:bCs/>
              </w:rPr>
            </w:pPr>
            <w:r w:rsidRPr="008E0222">
              <w:rPr>
                <w:b/>
                <w:bCs/>
              </w:rPr>
              <w:t>ALGEMEEN</w:t>
            </w:r>
          </w:p>
        </w:tc>
      </w:tr>
      <w:tr w:rsidR="002879D9" w14:paraId="235BED39" w14:textId="77777777" w:rsidTr="00AF3D74">
        <w:tc>
          <w:tcPr>
            <w:tcW w:w="10490" w:type="dxa"/>
            <w:gridSpan w:val="2"/>
          </w:tcPr>
          <w:p w14:paraId="21FB5C21" w14:textId="04F14373" w:rsidR="002879D9" w:rsidRDefault="002879D9" w:rsidP="00283D8E">
            <w:pPr>
              <w:rPr>
                <w:rFonts w:cstheme="minorHAnsi"/>
                <w:sz w:val="28"/>
                <w:szCs w:val="28"/>
              </w:rPr>
            </w:pPr>
            <w:r>
              <w:t>Naam sc</w:t>
            </w:r>
            <w:r w:rsidR="00F83B7C">
              <w:t>holingsactiviteit: *</w:t>
            </w:r>
          </w:p>
          <w:p w14:paraId="0107CD4E" w14:textId="1B22D2BD" w:rsidR="00F83B7C" w:rsidRDefault="00F83B7C" w:rsidP="00283D8E"/>
        </w:tc>
      </w:tr>
      <w:tr w:rsidR="00417DDC" w14:paraId="6738E566" w14:textId="77777777" w:rsidTr="00AF3D74">
        <w:tc>
          <w:tcPr>
            <w:tcW w:w="10490" w:type="dxa"/>
            <w:gridSpan w:val="2"/>
          </w:tcPr>
          <w:p w14:paraId="43F7D478" w14:textId="48E37817" w:rsidR="00417DDC" w:rsidRDefault="00922112" w:rsidP="00283D8E">
            <w:pPr>
              <w:rPr>
                <w:rFonts w:cstheme="minorHAnsi"/>
                <w:sz w:val="28"/>
                <w:szCs w:val="28"/>
              </w:rPr>
            </w:pPr>
            <w:r>
              <w:t>(</w:t>
            </w:r>
            <w:r w:rsidR="0087477D">
              <w:t>Begin- &amp; eind</w:t>
            </w:r>
            <w:r>
              <w:t>)</w:t>
            </w:r>
            <w:r w:rsidR="0087477D">
              <w:t>dat</w:t>
            </w:r>
            <w:r w:rsidR="009158D3">
              <w:t>um</w:t>
            </w:r>
            <w:r w:rsidR="0010571E">
              <w:t xml:space="preserve"> scholingsactiviteit</w:t>
            </w:r>
            <w:r w:rsidR="009158D3">
              <w:t>: *</w:t>
            </w:r>
            <w:r w:rsidR="009158D3" w:rsidRPr="006F44D7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632A4228" w14:textId="373D411D" w:rsidR="00922112" w:rsidRDefault="00922112" w:rsidP="00283D8E"/>
        </w:tc>
      </w:tr>
      <w:tr w:rsidR="00320654" w14:paraId="0C2CD70D" w14:textId="77777777" w:rsidTr="00AF3D74">
        <w:tc>
          <w:tcPr>
            <w:tcW w:w="10490" w:type="dxa"/>
            <w:gridSpan w:val="2"/>
          </w:tcPr>
          <w:p w14:paraId="17D5DA1B" w14:textId="6243E992" w:rsidR="00320654" w:rsidRDefault="00C12B2F" w:rsidP="00283D8E">
            <w:r>
              <w:t>Tolkgroep:</w:t>
            </w:r>
            <w:r w:rsidR="00F04BDF" w:rsidRPr="00F83B7C">
              <w:t xml:space="preserve"> * </w:t>
            </w:r>
          </w:p>
          <w:p w14:paraId="0884078F" w14:textId="77777777" w:rsidR="00C12B2F" w:rsidRDefault="00C12B2F" w:rsidP="00283D8E">
            <w:r>
              <w:t>Voor welke tolkgroep is de nascholing geschikt?</w:t>
            </w:r>
          </w:p>
          <w:p w14:paraId="20F19C42" w14:textId="77777777" w:rsidR="00C12B2F" w:rsidRDefault="00F04BDF" w:rsidP="00283D8E">
            <w:r>
              <w:t>0 Tolk NGT</w:t>
            </w:r>
          </w:p>
          <w:p w14:paraId="31F36F52" w14:textId="64B213B2" w:rsidR="00900835" w:rsidRDefault="00F04BDF" w:rsidP="00283D8E">
            <w:r>
              <w:t>0 Schrijftolk</w:t>
            </w:r>
          </w:p>
          <w:p w14:paraId="7906AA73" w14:textId="77777777" w:rsidR="00F04BDF" w:rsidRDefault="00F04BDF" w:rsidP="00283D8E">
            <w:r>
              <w:t>0 Combitolk</w:t>
            </w:r>
          </w:p>
          <w:p w14:paraId="474356D1" w14:textId="52F3D8F3" w:rsidR="00F04BDF" w:rsidRDefault="00F04BDF" w:rsidP="00283D8E">
            <w:r>
              <w:t>0 Tolk ASL</w:t>
            </w:r>
          </w:p>
          <w:p w14:paraId="6FD6B4FF" w14:textId="00F74EF9" w:rsidR="0064327A" w:rsidRDefault="0064327A" w:rsidP="00283D8E">
            <w:r>
              <w:t>0 Kandidaat Dove tolk NGT</w:t>
            </w:r>
          </w:p>
          <w:p w14:paraId="3A849AA1" w14:textId="7A8479D8" w:rsidR="00F04BDF" w:rsidRDefault="00F04BDF" w:rsidP="00283D8E"/>
        </w:tc>
      </w:tr>
      <w:tr w:rsidR="009158D3" w14:paraId="058C192F" w14:textId="77777777" w:rsidTr="00AF3D74">
        <w:tc>
          <w:tcPr>
            <w:tcW w:w="10490" w:type="dxa"/>
            <w:gridSpan w:val="2"/>
          </w:tcPr>
          <w:p w14:paraId="74850409" w14:textId="77777777" w:rsidR="007178F6" w:rsidRDefault="00C3043B" w:rsidP="00283D8E">
            <w:r>
              <w:t xml:space="preserve">Setting: </w:t>
            </w:r>
            <w:r w:rsidR="004A33C1">
              <w:t>*</w:t>
            </w:r>
          </w:p>
          <w:p w14:paraId="43FBC4D8" w14:textId="5FB511B4" w:rsidR="009158D3" w:rsidRDefault="00EE6684" w:rsidP="00283D8E">
            <w:pPr>
              <w:rPr>
                <w:rFonts w:cstheme="minorHAnsi"/>
              </w:rPr>
            </w:pPr>
            <w:r>
              <w:rPr>
                <w:rFonts w:cstheme="minorHAnsi"/>
              </w:rPr>
              <w:t>0 Algemeen</w:t>
            </w:r>
            <w:r w:rsidR="00453D5F">
              <w:rPr>
                <w:rFonts w:cstheme="minorHAnsi"/>
              </w:rPr>
              <w:t xml:space="preserve">     </w:t>
            </w:r>
            <w:r w:rsidR="00B6134E">
              <w:rPr>
                <w:rFonts w:cstheme="minorHAnsi"/>
              </w:rPr>
              <w:t xml:space="preserve">                                                                   </w:t>
            </w:r>
          </w:p>
          <w:p w14:paraId="744A3991" w14:textId="2BFD7AA0" w:rsidR="00EE6684" w:rsidRDefault="00EE6684" w:rsidP="00283D8E">
            <w:r>
              <w:t xml:space="preserve">0 </w:t>
            </w:r>
            <w:r w:rsidR="00E9592E">
              <w:t>Derde taal</w:t>
            </w:r>
            <w:r w:rsidR="00B6134E">
              <w:t xml:space="preserve">                                                                             </w:t>
            </w:r>
          </w:p>
          <w:p w14:paraId="43DBDF40" w14:textId="53A4E0C9" w:rsidR="00B6134E" w:rsidRDefault="00CA7F83" w:rsidP="00283D8E">
            <w:r>
              <w:t xml:space="preserve">0 </w:t>
            </w:r>
            <w:proofErr w:type="spellStart"/>
            <w:r>
              <w:t>Doofblinden</w:t>
            </w:r>
            <w:proofErr w:type="spellEnd"/>
            <w:r w:rsidR="00B6134E">
              <w:t xml:space="preserve">                    </w:t>
            </w:r>
          </w:p>
          <w:p w14:paraId="798F545B" w14:textId="6EEAE18D" w:rsidR="00CA7F83" w:rsidRDefault="00CA7F83" w:rsidP="00283D8E">
            <w:r>
              <w:t>0 GGZ</w:t>
            </w:r>
            <w:r w:rsidR="00B6134E">
              <w:t xml:space="preserve">  </w:t>
            </w:r>
          </w:p>
          <w:p w14:paraId="6EF7256B" w14:textId="13EE54F4" w:rsidR="00CA7F83" w:rsidRDefault="00CA7F83" w:rsidP="00283D8E">
            <w:r>
              <w:t>0 Internationaal</w:t>
            </w:r>
          </w:p>
          <w:p w14:paraId="5887BB4C" w14:textId="77777777" w:rsidR="00E9592E" w:rsidRDefault="00E9592E" w:rsidP="00283D8E">
            <w:r>
              <w:t>0 Justitie</w:t>
            </w:r>
          </w:p>
          <w:p w14:paraId="46046273" w14:textId="0F2700D2" w:rsidR="00CA7F83" w:rsidRDefault="00CA7F83" w:rsidP="00283D8E">
            <w:r>
              <w:t>0 Kinderen</w:t>
            </w:r>
          </w:p>
          <w:p w14:paraId="3CA3886E" w14:textId="617C5519" w:rsidR="00CA7F83" w:rsidRDefault="00CA7F83" w:rsidP="00283D8E">
            <w:r>
              <w:t>0 medisch</w:t>
            </w:r>
          </w:p>
          <w:p w14:paraId="2B26765E" w14:textId="7C80910C" w:rsidR="00CA7F83" w:rsidRDefault="00CA7F83" w:rsidP="00283D8E">
            <w:r>
              <w:t xml:space="preserve">0 </w:t>
            </w:r>
            <w:proofErr w:type="spellStart"/>
            <w:r>
              <w:t>NmG</w:t>
            </w:r>
            <w:proofErr w:type="spellEnd"/>
          </w:p>
          <w:p w14:paraId="799BDF95" w14:textId="23FAD7D7" w:rsidR="00CA7F83" w:rsidRDefault="00CA7F83" w:rsidP="00283D8E">
            <w:r>
              <w:t>0 Onderwijs</w:t>
            </w:r>
          </w:p>
          <w:p w14:paraId="024E8DEA" w14:textId="29F0E6F7" w:rsidR="00CA7F83" w:rsidRDefault="004D5205" w:rsidP="00283D8E">
            <w:r>
              <w:t>0 Overig beroepsgericht</w:t>
            </w:r>
          </w:p>
          <w:p w14:paraId="44D85386" w14:textId="4881AAF7" w:rsidR="004D5205" w:rsidRDefault="004D5205" w:rsidP="00283D8E">
            <w:r>
              <w:t>0 Podiumkunsten</w:t>
            </w:r>
          </w:p>
          <w:p w14:paraId="5EEEB1C6" w14:textId="3881368B" w:rsidR="004D5205" w:rsidRDefault="004D5205" w:rsidP="00283D8E">
            <w:r>
              <w:t xml:space="preserve">0 </w:t>
            </w:r>
            <w:proofErr w:type="spellStart"/>
            <w:r>
              <w:t>Relaytolken</w:t>
            </w:r>
            <w:proofErr w:type="spellEnd"/>
          </w:p>
          <w:p w14:paraId="7F39B66A" w14:textId="10331541" w:rsidR="004D5205" w:rsidRDefault="004D5205" w:rsidP="00283D8E">
            <w:r>
              <w:t>0 Religie</w:t>
            </w:r>
          </w:p>
          <w:p w14:paraId="020D1E43" w14:textId="77777777" w:rsidR="00E9592E" w:rsidRDefault="009F6E76" w:rsidP="00283D8E">
            <w:r>
              <w:t>0 Stagebegeleiding</w:t>
            </w:r>
          </w:p>
          <w:p w14:paraId="3CC66A35" w14:textId="77777777" w:rsidR="009F6E76" w:rsidRDefault="0090462E" w:rsidP="00283D8E">
            <w:r>
              <w:t>0 Teamtolken</w:t>
            </w:r>
          </w:p>
          <w:p w14:paraId="3DD13629" w14:textId="77777777" w:rsidR="0090462E" w:rsidRDefault="0090462E" w:rsidP="00283D8E">
            <w:r>
              <w:t>0 Televisie</w:t>
            </w:r>
          </w:p>
          <w:p w14:paraId="7CF95DB0" w14:textId="11B3E7D3" w:rsidR="0090462E" w:rsidRPr="00EE6684" w:rsidRDefault="0090462E" w:rsidP="00283D8E"/>
        </w:tc>
      </w:tr>
      <w:tr w:rsidR="00870EE7" w14:paraId="09334B2E" w14:textId="77777777" w:rsidTr="00A17FA3">
        <w:tc>
          <w:tcPr>
            <w:tcW w:w="5245" w:type="dxa"/>
          </w:tcPr>
          <w:p w14:paraId="18714C58" w14:textId="12ACC1EE" w:rsidR="00870EE7" w:rsidRDefault="00870EE7" w:rsidP="00283D8E">
            <w:r>
              <w:t>Wat is het minimum aantal deelnemers? *</w:t>
            </w:r>
          </w:p>
          <w:p w14:paraId="0B674BCF" w14:textId="77777777" w:rsidR="00870EE7" w:rsidRDefault="00870EE7" w:rsidP="00283D8E"/>
        </w:tc>
        <w:tc>
          <w:tcPr>
            <w:tcW w:w="5245" w:type="dxa"/>
          </w:tcPr>
          <w:p w14:paraId="05542C47" w14:textId="5BA8A6C2" w:rsidR="00870EE7" w:rsidRDefault="00870EE7" w:rsidP="00283D8E">
            <w:r>
              <w:t>Wat is het maximum aantal deelnemers? *</w:t>
            </w:r>
          </w:p>
        </w:tc>
      </w:tr>
      <w:tr w:rsidR="00B853B7" w14:paraId="635A85C2" w14:textId="77777777" w:rsidTr="00AF3D74">
        <w:tc>
          <w:tcPr>
            <w:tcW w:w="10490" w:type="dxa"/>
            <w:gridSpan w:val="2"/>
          </w:tcPr>
          <w:p w14:paraId="725DA0E9" w14:textId="1462292A" w:rsidR="001E2C34" w:rsidRDefault="001E2C34" w:rsidP="008242AD">
            <w:r>
              <w:t>Aan welke competenties wordt er tijdens deze scholing gewerkt?</w:t>
            </w:r>
            <w:r w:rsidR="00AF3D74">
              <w:t>*</w:t>
            </w:r>
          </w:p>
          <w:p w14:paraId="25D473AF" w14:textId="39A17ABE" w:rsidR="00E128A6" w:rsidRDefault="004F1A76" w:rsidP="008242AD">
            <w:r>
              <w:t>0 Vakinhoudelijk competent</w:t>
            </w:r>
            <w:r w:rsidR="00D93317">
              <w:t xml:space="preserve">     </w:t>
            </w:r>
          </w:p>
          <w:p w14:paraId="1CC50371" w14:textId="02EEA9E3" w:rsidR="004F1A76" w:rsidRDefault="004F1A76" w:rsidP="008242AD">
            <w:r>
              <w:t xml:space="preserve">0 </w:t>
            </w:r>
            <w:proofErr w:type="spellStart"/>
            <w:r>
              <w:t>Tolktechnisch</w:t>
            </w:r>
            <w:proofErr w:type="spellEnd"/>
            <w:r>
              <w:t xml:space="preserve"> competent</w:t>
            </w:r>
            <w:r w:rsidR="00D93317">
              <w:t xml:space="preserve">    </w:t>
            </w:r>
          </w:p>
          <w:p w14:paraId="60C9A0A9" w14:textId="18F81B4B" w:rsidR="00E128A6" w:rsidRDefault="00E128A6" w:rsidP="008242AD">
            <w:r>
              <w:t>0 Interpersoonlijk competent</w:t>
            </w:r>
            <w:r w:rsidR="00D93317">
              <w:t xml:space="preserve">  </w:t>
            </w:r>
          </w:p>
          <w:p w14:paraId="0EF90EC0" w14:textId="013BDE13" w:rsidR="00E128A6" w:rsidRDefault="00E128A6" w:rsidP="008242AD">
            <w:r>
              <w:t>0 O</w:t>
            </w:r>
            <w:r w:rsidR="00CD0CB4">
              <w:t>r</w:t>
            </w:r>
            <w:r>
              <w:t>ganisatorisch</w:t>
            </w:r>
            <w:r w:rsidR="00CD0CB4">
              <w:t xml:space="preserve"> competent</w:t>
            </w:r>
            <w:r w:rsidR="00D93317">
              <w:t xml:space="preserve">  </w:t>
            </w:r>
          </w:p>
          <w:p w14:paraId="37DEA140" w14:textId="70C33081" w:rsidR="008655E5" w:rsidRDefault="008655E5" w:rsidP="008242AD">
            <w:r>
              <w:t>0 Reflectie en ontwikkeling</w:t>
            </w:r>
            <w:r w:rsidR="00D93317">
              <w:t xml:space="preserve"> </w:t>
            </w:r>
          </w:p>
          <w:p w14:paraId="715A9B97" w14:textId="0B28A826" w:rsidR="008655E5" w:rsidRDefault="008655E5" w:rsidP="008242AD">
            <w:r>
              <w:t>0 Samenwerking met omgeving</w:t>
            </w:r>
            <w:r w:rsidR="00D93317">
              <w:t xml:space="preserve"> </w:t>
            </w:r>
          </w:p>
          <w:p w14:paraId="0E155495" w14:textId="77BB04B7" w:rsidR="008E0222" w:rsidRDefault="008655E5" w:rsidP="000C0C2D">
            <w:r>
              <w:t>0 Samenwerking met collega’s</w:t>
            </w:r>
            <w:r w:rsidR="00D93317">
              <w:t xml:space="preserve"> </w:t>
            </w:r>
            <w:r w:rsidR="00816189">
              <w:t xml:space="preserve"> </w:t>
            </w:r>
          </w:p>
        </w:tc>
      </w:tr>
      <w:tr w:rsidR="008E0222" w14:paraId="590E9ED0" w14:textId="77777777" w:rsidTr="00AF3D74">
        <w:tc>
          <w:tcPr>
            <w:tcW w:w="10490" w:type="dxa"/>
            <w:gridSpan w:val="2"/>
          </w:tcPr>
          <w:p w14:paraId="158B69BD" w14:textId="6A8D7326" w:rsidR="008E0222" w:rsidRDefault="00CF22E1" w:rsidP="008242AD">
            <w:r>
              <w:lastRenderedPageBreak/>
              <w:t>Basiscompetentie</w:t>
            </w:r>
            <w:r w:rsidR="003A3117">
              <w:rPr>
                <w:rStyle w:val="Voetnootmarkering"/>
              </w:rPr>
              <w:footnoteReference w:id="2"/>
            </w:r>
            <w:r>
              <w:t>:*</w:t>
            </w:r>
          </w:p>
          <w:p w14:paraId="1CDEEAB1" w14:textId="77777777" w:rsidR="008E0222" w:rsidRDefault="008E0222" w:rsidP="008242AD">
            <w:r>
              <w:t>0 Ja</w:t>
            </w:r>
          </w:p>
          <w:p w14:paraId="74A72962" w14:textId="77777777" w:rsidR="008E0222" w:rsidRDefault="008E0222" w:rsidP="008242AD">
            <w:r>
              <w:t xml:space="preserve">0 Nee </w:t>
            </w:r>
          </w:p>
          <w:p w14:paraId="4AA93978" w14:textId="416A7A7E" w:rsidR="008E0222" w:rsidRDefault="008E0222" w:rsidP="003A3117"/>
        </w:tc>
      </w:tr>
      <w:tr w:rsidR="00870EE7" w14:paraId="7279D6AF" w14:textId="77777777" w:rsidTr="00AF3D74">
        <w:tc>
          <w:tcPr>
            <w:tcW w:w="10490" w:type="dxa"/>
            <w:gridSpan w:val="2"/>
          </w:tcPr>
          <w:p w14:paraId="32D0D7A0" w14:textId="77777777" w:rsidR="00870EE7" w:rsidRDefault="00870EE7" w:rsidP="008242AD">
            <w:r>
              <w:t>Zijn er eisen met betrekking tot voorkennis en werkervaring, zowel voor als tijdens de scholing?</w:t>
            </w:r>
          </w:p>
          <w:p w14:paraId="6BD7B411" w14:textId="77777777" w:rsidR="00870EE7" w:rsidRDefault="00870EE7" w:rsidP="008242AD"/>
          <w:p w14:paraId="721AE0FC" w14:textId="77777777" w:rsidR="00870EE7" w:rsidRDefault="00870EE7" w:rsidP="008242AD"/>
          <w:p w14:paraId="05964FA3" w14:textId="027E509B" w:rsidR="00870EE7" w:rsidRDefault="00870EE7" w:rsidP="008242AD"/>
        </w:tc>
      </w:tr>
      <w:tr w:rsidR="00F2323B" w14:paraId="271B9960" w14:textId="77777777" w:rsidTr="00AF3D74">
        <w:tc>
          <w:tcPr>
            <w:tcW w:w="10490" w:type="dxa"/>
            <w:gridSpan w:val="2"/>
          </w:tcPr>
          <w:p w14:paraId="01189513" w14:textId="07636D6D" w:rsidR="00F2323B" w:rsidRPr="008E0222" w:rsidRDefault="00F2323B" w:rsidP="008242AD">
            <w:pPr>
              <w:rPr>
                <w:b/>
                <w:bCs/>
              </w:rPr>
            </w:pPr>
            <w:r w:rsidRPr="008E0222">
              <w:rPr>
                <w:b/>
                <w:bCs/>
              </w:rPr>
              <w:t>DOEL</w:t>
            </w:r>
            <w:r w:rsidR="00121D52" w:rsidRPr="008E0222">
              <w:rPr>
                <w:b/>
                <w:bCs/>
              </w:rPr>
              <w:t xml:space="preserve"> &amp; INHOUD</w:t>
            </w:r>
          </w:p>
        </w:tc>
      </w:tr>
      <w:tr w:rsidR="00121D52" w14:paraId="311E2FF0" w14:textId="77777777" w:rsidTr="00AF3D74">
        <w:tc>
          <w:tcPr>
            <w:tcW w:w="10490" w:type="dxa"/>
            <w:gridSpan w:val="2"/>
          </w:tcPr>
          <w:p w14:paraId="1851B8E4" w14:textId="74A456C7" w:rsidR="00E7237B" w:rsidRPr="00AF3F60" w:rsidRDefault="00515B55" w:rsidP="009402F4">
            <w:r w:rsidRPr="00AF3F60">
              <w:t>Wat maakt deze nascholingsactiviteit relevant voor het uitoefenen van het beroep?</w:t>
            </w:r>
            <w:r w:rsidR="001A3262">
              <w:t>*</w:t>
            </w:r>
          </w:p>
          <w:p w14:paraId="7C685915" w14:textId="48C67BD3" w:rsidR="00730AB4" w:rsidRPr="00AD76EE" w:rsidRDefault="00AD76EE" w:rsidP="009402F4">
            <w:pPr>
              <w:rPr>
                <w:sz w:val="18"/>
                <w:szCs w:val="18"/>
              </w:rPr>
            </w:pPr>
            <w:r w:rsidRPr="00AD76EE">
              <w:rPr>
                <w:sz w:val="18"/>
                <w:szCs w:val="18"/>
              </w:rPr>
              <w:t>Toelichting: bijvoorbeeld: Waarom is het belangrijk voor een tolk om deze scholing te volgen en/of op welke wijze is deze scholing bruikbaar voor de beroepsuitoefening van een tolk?</w:t>
            </w:r>
          </w:p>
          <w:p w14:paraId="36ECAFB9" w14:textId="3329B794" w:rsidR="00515B55" w:rsidRPr="0019184F" w:rsidRDefault="00515B55" w:rsidP="009402F4"/>
        </w:tc>
      </w:tr>
      <w:tr w:rsidR="00186956" w14:paraId="5A79F03E" w14:textId="77777777" w:rsidTr="00AF3D74">
        <w:tc>
          <w:tcPr>
            <w:tcW w:w="10490" w:type="dxa"/>
            <w:gridSpan w:val="2"/>
          </w:tcPr>
          <w:p w14:paraId="049FCBE0" w14:textId="5FA214C4" w:rsidR="00186956" w:rsidRDefault="00730AB4" w:rsidP="00D97340">
            <w:r w:rsidRPr="00AF3F60">
              <w:t>Het programma</w:t>
            </w:r>
            <w:r w:rsidR="005831C2">
              <w:t xml:space="preserve"> </w:t>
            </w:r>
            <w:r w:rsidRPr="00AF3F60">
              <w:t>van de cursus ziet er als volgt uit:</w:t>
            </w:r>
            <w:r w:rsidR="001A3262">
              <w:t>*</w:t>
            </w:r>
          </w:p>
          <w:p w14:paraId="3A93A5FE" w14:textId="77777777" w:rsidR="00AF3F60" w:rsidRPr="00AD76EE" w:rsidRDefault="00AD76EE" w:rsidP="00AD76EE">
            <w:pPr>
              <w:rPr>
                <w:sz w:val="18"/>
                <w:szCs w:val="18"/>
              </w:rPr>
            </w:pPr>
            <w:r w:rsidRPr="00AD76EE">
              <w:rPr>
                <w:sz w:val="18"/>
                <w:szCs w:val="18"/>
              </w:rPr>
              <w:t xml:space="preserve">Toelichting: Programma-informatie voor de deelnemers (inclusief omschrijving inhoud van de scholing, doel van de scholing, de leerdoelen, competenties en de trainers/docenten) </w:t>
            </w:r>
          </w:p>
          <w:p w14:paraId="601D2DFB" w14:textId="6DCE0E47" w:rsidR="00AD76EE" w:rsidRPr="00AF3F60" w:rsidRDefault="00AD76EE" w:rsidP="00AD76EE"/>
        </w:tc>
      </w:tr>
      <w:tr w:rsidR="00C54DC3" w14:paraId="1087AF9B" w14:textId="77777777" w:rsidTr="00AF3D74">
        <w:tc>
          <w:tcPr>
            <w:tcW w:w="10490" w:type="dxa"/>
            <w:gridSpan w:val="2"/>
          </w:tcPr>
          <w:p w14:paraId="01F61054" w14:textId="5C61E9AE" w:rsidR="00C54DC3" w:rsidRDefault="00AD76EE" w:rsidP="00D97340">
            <w:r>
              <w:t>Programmaoverzich</w:t>
            </w:r>
            <w:r w:rsidR="00035274">
              <w:t>t (t.b.v. beoordeling, wordt niet gepubliceerd op de website)</w:t>
            </w:r>
            <w:r>
              <w:t>:*</w:t>
            </w:r>
          </w:p>
          <w:p w14:paraId="5882D3B7" w14:textId="77777777" w:rsidR="00AD76EE" w:rsidRPr="00AD76EE" w:rsidRDefault="00AD76EE" w:rsidP="00D97340">
            <w:pPr>
              <w:rPr>
                <w:sz w:val="28"/>
                <w:szCs w:val="28"/>
              </w:rPr>
            </w:pPr>
          </w:p>
          <w:p w14:paraId="11D10459" w14:textId="4D51CE32" w:rsidR="00AD76EE" w:rsidRPr="00AD76EE" w:rsidRDefault="00AD76EE" w:rsidP="00AD76EE">
            <w:r w:rsidRPr="00AD76EE">
              <w:t xml:space="preserve">Als aanbieder dient u het </w:t>
            </w:r>
            <w:r w:rsidRPr="00D5310E">
              <w:t xml:space="preserve">format </w:t>
            </w:r>
            <w:hyperlink r:id="rId8" w:history="1">
              <w:r w:rsidR="00F14797" w:rsidRPr="00D5310E">
                <w:rPr>
                  <w:rStyle w:val="Hyperlink"/>
                </w:rPr>
                <w:t>Programmaoverzicht scholingsactiviteit</w:t>
              </w:r>
            </w:hyperlink>
            <w:r w:rsidRPr="00D5310E">
              <w:t xml:space="preserve"> in</w:t>
            </w:r>
            <w:r w:rsidRPr="00AD76EE">
              <w:t xml:space="preserve"> te vullen en toe te voegen aan de aanvraag. Dit format is </w:t>
            </w:r>
            <w:r w:rsidR="008520B4">
              <w:t xml:space="preserve">ook </w:t>
            </w:r>
            <w:r w:rsidRPr="00AD76EE">
              <w:t>te vinden op de pagina formats deskundigheidsbevorderende activiteiten óf is in het online aanvraagformulier zelf te downloaden</w:t>
            </w:r>
            <w:r w:rsidR="00606124">
              <w:t>.</w:t>
            </w:r>
          </w:p>
          <w:p w14:paraId="740D7AED" w14:textId="77777777" w:rsidR="00AD76EE" w:rsidRDefault="00AD76EE" w:rsidP="00D97340"/>
          <w:p w14:paraId="6B1144C2" w14:textId="25B29C7E" w:rsidR="00AD76EE" w:rsidRPr="00AF3F60" w:rsidRDefault="00AD76EE" w:rsidP="00D97340"/>
        </w:tc>
      </w:tr>
      <w:tr w:rsidR="002879D9" w14:paraId="7F74AD96" w14:textId="77777777" w:rsidTr="00AF3D74">
        <w:tc>
          <w:tcPr>
            <w:tcW w:w="10490" w:type="dxa"/>
            <w:gridSpan w:val="2"/>
          </w:tcPr>
          <w:p w14:paraId="404CCEBA" w14:textId="31FC508D" w:rsidR="00C54DC3" w:rsidRDefault="00F7166A" w:rsidP="00730AB4">
            <w:r w:rsidRPr="00F7166A">
              <w:t>Een onderbouwing van de expertise van de betrokkenen bij de scholing (bv. docent/trainer/ervaringsdeskundige) met betrekking tot inhoud van de scholing (of een specifiek onderdeel binnen de scholing)</w:t>
            </w:r>
            <w:r w:rsidR="00035274">
              <w:t xml:space="preserve"> (t.b.v. </w:t>
            </w:r>
            <w:r w:rsidR="00915C1E">
              <w:t>beoordeling</w:t>
            </w:r>
            <w:r w:rsidR="00035274">
              <w:t xml:space="preserve">, wordt niet </w:t>
            </w:r>
            <w:r w:rsidR="00915C1E">
              <w:t>gepubliceerd op de website)</w:t>
            </w:r>
            <w:r>
              <w:t>:*</w:t>
            </w:r>
          </w:p>
          <w:p w14:paraId="18D492DA" w14:textId="77777777" w:rsidR="00F7166A" w:rsidRPr="00F7166A" w:rsidRDefault="00F7166A" w:rsidP="00730AB4"/>
          <w:p w14:paraId="6877DD0E" w14:textId="21716CFF" w:rsidR="00C54DC3" w:rsidRDefault="00F7166A" w:rsidP="00730AB4">
            <w:pPr>
              <w:rPr>
                <w:sz w:val="18"/>
                <w:szCs w:val="18"/>
              </w:rPr>
            </w:pPr>
            <w:r w:rsidRPr="00AD76EE">
              <w:t xml:space="preserve">Als aanbieder dient u het format </w:t>
            </w:r>
            <w:hyperlink r:id="rId9" w:history="1">
              <w:r w:rsidR="00F14797" w:rsidRPr="00D5310E">
                <w:rPr>
                  <w:rStyle w:val="Hyperlink"/>
                </w:rPr>
                <w:t>Onderbouwing expertise t.b.v. scholingsactiviteit</w:t>
              </w:r>
            </w:hyperlink>
            <w:r w:rsidR="00F14797" w:rsidRPr="00D5310E">
              <w:t xml:space="preserve"> in</w:t>
            </w:r>
            <w:r w:rsidRPr="00D5310E">
              <w:t xml:space="preserve"> te</w:t>
            </w:r>
            <w:r w:rsidRPr="00AD76EE">
              <w:t xml:space="preserve"> vullen en toe te voegen aan de aanvraag. Dit format is </w:t>
            </w:r>
            <w:r>
              <w:t xml:space="preserve">ook </w:t>
            </w:r>
            <w:r w:rsidRPr="00AD76EE">
              <w:t>te vinden op de pagina formats deskundigheidsbevorderende activiteiten óf is in het online aanvraagformulier zelf te downloade</w:t>
            </w:r>
            <w:r w:rsidR="00ED0B61">
              <w:t>n.</w:t>
            </w:r>
          </w:p>
          <w:p w14:paraId="11C6A2A1" w14:textId="77777777" w:rsidR="00C54DC3" w:rsidRPr="00AF3F60" w:rsidRDefault="00C54DC3" w:rsidP="00730AB4">
            <w:pPr>
              <w:rPr>
                <w:sz w:val="18"/>
                <w:szCs w:val="18"/>
              </w:rPr>
            </w:pPr>
          </w:p>
          <w:p w14:paraId="1EAD752B" w14:textId="5B9537B5" w:rsidR="00F90287" w:rsidRPr="00AF3F60" w:rsidRDefault="00F90287" w:rsidP="00730AB4">
            <w:pPr>
              <w:rPr>
                <w:sz w:val="18"/>
                <w:szCs w:val="18"/>
              </w:rPr>
            </w:pPr>
          </w:p>
        </w:tc>
      </w:tr>
      <w:tr w:rsidR="00185AD3" w14:paraId="038DA2A8" w14:textId="77777777" w:rsidTr="00AF3D74">
        <w:tc>
          <w:tcPr>
            <w:tcW w:w="10490" w:type="dxa"/>
            <w:gridSpan w:val="2"/>
          </w:tcPr>
          <w:p w14:paraId="3CE3A069" w14:textId="2FEDCD4C" w:rsidR="00185AD3" w:rsidRPr="00246776" w:rsidRDefault="00185AD3" w:rsidP="00185AD3">
            <w:pPr>
              <w:rPr>
                <w:b/>
                <w:bCs/>
              </w:rPr>
            </w:pPr>
            <w:r w:rsidRPr="00F05169">
              <w:rPr>
                <w:b/>
                <w:bCs/>
              </w:rPr>
              <w:t>CONTACTUREN EN ZELFSTUDIE UREN</w:t>
            </w:r>
          </w:p>
        </w:tc>
      </w:tr>
      <w:tr w:rsidR="00185AD3" w14:paraId="4F80C3F1" w14:textId="77777777" w:rsidTr="00AF3D74">
        <w:tc>
          <w:tcPr>
            <w:tcW w:w="10490" w:type="dxa"/>
            <w:gridSpan w:val="2"/>
          </w:tcPr>
          <w:p w14:paraId="6A5CE5CB" w14:textId="584ECB87" w:rsidR="00185AD3" w:rsidRDefault="00185AD3" w:rsidP="00185AD3">
            <w:pPr>
              <w:rPr>
                <w:sz w:val="28"/>
                <w:szCs w:val="28"/>
              </w:rPr>
            </w:pPr>
            <w:r>
              <w:t>Totaal aantal contacturen:</w:t>
            </w:r>
            <w:r w:rsidR="001A3262">
              <w:t>*</w:t>
            </w:r>
            <w:r>
              <w:t xml:space="preserve"> </w:t>
            </w:r>
          </w:p>
          <w:p w14:paraId="6BA5B795" w14:textId="68539A8C" w:rsidR="00185AD3" w:rsidRPr="00185AD3" w:rsidRDefault="00185AD3" w:rsidP="00185AD3"/>
        </w:tc>
      </w:tr>
      <w:tr w:rsidR="00185AD3" w14:paraId="3AA8181A" w14:textId="77777777" w:rsidTr="00AF3D74">
        <w:tc>
          <w:tcPr>
            <w:tcW w:w="10490" w:type="dxa"/>
            <w:gridSpan w:val="2"/>
          </w:tcPr>
          <w:p w14:paraId="79B7971B" w14:textId="0E9582CA" w:rsidR="005D41E4" w:rsidRDefault="000A23EB" w:rsidP="00185AD3">
            <w:r w:rsidRPr="00DD721F">
              <w:t xml:space="preserve">Totaal aantal </w:t>
            </w:r>
            <w:r w:rsidR="00DD721F" w:rsidRPr="00DD721F">
              <w:t xml:space="preserve">uren </w:t>
            </w:r>
            <w:r w:rsidR="00483ABB">
              <w:t>voorbereidingsuren/zelfstudie</w:t>
            </w:r>
            <w:r w:rsidR="0047215D">
              <w:t>-</w:t>
            </w:r>
            <w:r w:rsidR="00483ABB">
              <w:t>uren</w:t>
            </w:r>
            <w:r w:rsidR="00DD721F" w:rsidRPr="00DD721F">
              <w:t>:</w:t>
            </w:r>
            <w:r w:rsidR="001A3262">
              <w:t>*</w:t>
            </w:r>
            <w:r w:rsidR="00DD721F" w:rsidRPr="00DD721F">
              <w:t xml:space="preserve"> </w:t>
            </w:r>
          </w:p>
          <w:p w14:paraId="2D6FAE2A" w14:textId="25F8756F" w:rsidR="005D41E4" w:rsidRPr="005D41E4" w:rsidRDefault="005D41E4" w:rsidP="00185AD3">
            <w:r w:rsidRPr="00631A39">
              <w:rPr>
                <w:sz w:val="18"/>
                <w:szCs w:val="18"/>
              </w:rPr>
              <w:t>Het aantal voorbereidings- /</w:t>
            </w:r>
            <w:proofErr w:type="spellStart"/>
            <w:r w:rsidRPr="00631A39">
              <w:rPr>
                <w:sz w:val="18"/>
                <w:szCs w:val="18"/>
              </w:rPr>
              <w:t>zelfstudieuren</w:t>
            </w:r>
            <w:proofErr w:type="spellEnd"/>
            <w:r w:rsidR="00631A39" w:rsidRPr="00631A39">
              <w:rPr>
                <w:sz w:val="18"/>
                <w:szCs w:val="18"/>
              </w:rPr>
              <w:t xml:space="preserve"> is niet hoger dan het aantal contacturen.</w:t>
            </w:r>
          </w:p>
          <w:p w14:paraId="19E9D549" w14:textId="49F26871" w:rsidR="002B5CAC" w:rsidRPr="00DD721F" w:rsidRDefault="002B5CAC" w:rsidP="00185AD3"/>
        </w:tc>
      </w:tr>
      <w:tr w:rsidR="00DD721F" w14:paraId="0A71896B" w14:textId="77777777" w:rsidTr="00AF3D74">
        <w:tc>
          <w:tcPr>
            <w:tcW w:w="10490" w:type="dxa"/>
            <w:gridSpan w:val="2"/>
          </w:tcPr>
          <w:p w14:paraId="12627752" w14:textId="385CE491" w:rsidR="001A3262" w:rsidRDefault="00DD721F" w:rsidP="00185AD3">
            <w:r w:rsidRPr="00DD721F">
              <w:t>Onderbouwing en berekening van het aantal uren</w:t>
            </w:r>
            <w:r w:rsidR="00A60494">
              <w:t xml:space="preserve"> </w:t>
            </w:r>
            <w:r w:rsidR="00483ABB">
              <w:t>voorbereidingsuren/zelfstudie</w:t>
            </w:r>
            <w:r w:rsidR="0047215D">
              <w:t>-</w:t>
            </w:r>
            <w:r w:rsidR="00483ABB">
              <w:t>uren</w:t>
            </w:r>
            <w:r w:rsidR="00915C1E">
              <w:t xml:space="preserve"> (t.b.v. beoordeling, wordt niet gepubliceerd op website)</w:t>
            </w:r>
            <w:r w:rsidR="001A3262">
              <w:t>:</w:t>
            </w:r>
            <w:r w:rsidR="00ED0B61">
              <w:t>*</w:t>
            </w:r>
          </w:p>
          <w:p w14:paraId="509FE131" w14:textId="21D8B9F4" w:rsidR="00DD721F" w:rsidRDefault="001A3262" w:rsidP="00185AD3">
            <w:r w:rsidRPr="001A3262">
              <w:rPr>
                <w:sz w:val="18"/>
                <w:szCs w:val="18"/>
              </w:rPr>
              <w:t xml:space="preserve">(alleen </w:t>
            </w:r>
            <w:r>
              <w:rPr>
                <w:sz w:val="18"/>
                <w:szCs w:val="18"/>
              </w:rPr>
              <w:t xml:space="preserve">verplicht </w:t>
            </w:r>
            <w:r w:rsidRPr="001A3262">
              <w:rPr>
                <w:sz w:val="18"/>
                <w:szCs w:val="18"/>
              </w:rPr>
              <w:t>wanneer er sprake is van voorbereidingsuren/</w:t>
            </w:r>
            <w:proofErr w:type="spellStart"/>
            <w:r w:rsidRPr="001A3262">
              <w:rPr>
                <w:sz w:val="18"/>
                <w:szCs w:val="18"/>
              </w:rPr>
              <w:t>zelfstudieuren</w:t>
            </w:r>
            <w:proofErr w:type="spellEnd"/>
            <w:r w:rsidRPr="001A3262">
              <w:rPr>
                <w:sz w:val="18"/>
                <w:szCs w:val="18"/>
              </w:rPr>
              <w:t>)</w:t>
            </w:r>
          </w:p>
          <w:p w14:paraId="49183768" w14:textId="77777777" w:rsidR="009A1616" w:rsidRDefault="009A1616" w:rsidP="009A1616"/>
          <w:p w14:paraId="7A863A25" w14:textId="53E30459" w:rsidR="00DD721F" w:rsidRPr="00DD721F" w:rsidRDefault="009A1616" w:rsidP="00ED0B61">
            <w:r w:rsidRPr="00AD76EE">
              <w:t xml:space="preserve">Als aanbieder dient u het format </w:t>
            </w:r>
            <w:hyperlink r:id="rId10" w:history="1">
              <w:r w:rsidRPr="00D5310E">
                <w:rPr>
                  <w:rStyle w:val="Hyperlink"/>
                </w:rPr>
                <w:t xml:space="preserve">Onderbouwing </w:t>
              </w:r>
              <w:r w:rsidR="000B4B5F" w:rsidRPr="00D5310E">
                <w:rPr>
                  <w:rStyle w:val="Hyperlink"/>
                </w:rPr>
                <w:t>voorbereidingsuren zelfstudie</w:t>
              </w:r>
            </w:hyperlink>
            <w:r w:rsidRPr="00D5310E">
              <w:t xml:space="preserve"> in</w:t>
            </w:r>
            <w:r w:rsidRPr="00AD76EE">
              <w:t xml:space="preserve"> te vullen en toe te voegen aan de aanvraag. Dit format is </w:t>
            </w:r>
            <w:r>
              <w:t xml:space="preserve">ook </w:t>
            </w:r>
            <w:r w:rsidRPr="00AD76EE">
              <w:t>te vinden op de pagina formats deskundigheidsbevorderende activiteiten óf is in het online aanvraagformulier zelf te downloaden</w:t>
            </w:r>
            <w:r>
              <w:t>.</w:t>
            </w:r>
          </w:p>
        </w:tc>
      </w:tr>
      <w:tr w:rsidR="00185AD3" w14:paraId="0B808046" w14:textId="77777777" w:rsidTr="00AF3D74">
        <w:tc>
          <w:tcPr>
            <w:tcW w:w="10490" w:type="dxa"/>
            <w:gridSpan w:val="2"/>
          </w:tcPr>
          <w:p w14:paraId="42B0963D" w14:textId="0B7EF1DF" w:rsidR="00185AD3" w:rsidRPr="00246776" w:rsidRDefault="00185AD3" w:rsidP="00185AD3">
            <w:pPr>
              <w:rPr>
                <w:b/>
                <w:bCs/>
              </w:rPr>
            </w:pPr>
            <w:bookmarkStart w:id="0" w:name="_Hlk85121059"/>
            <w:r w:rsidRPr="00246776">
              <w:rPr>
                <w:b/>
                <w:bCs/>
              </w:rPr>
              <w:t>EINDNIVEAU</w:t>
            </w:r>
          </w:p>
        </w:tc>
      </w:tr>
      <w:tr w:rsidR="00185AD3" w14:paraId="26E03E35" w14:textId="77777777" w:rsidTr="00AF3D74">
        <w:tc>
          <w:tcPr>
            <w:tcW w:w="10490" w:type="dxa"/>
            <w:gridSpan w:val="2"/>
          </w:tcPr>
          <w:p w14:paraId="4C31C254" w14:textId="668848AC" w:rsidR="00185AD3" w:rsidRPr="0049402F" w:rsidRDefault="00384B38" w:rsidP="00185AD3">
            <w:pPr>
              <w:rPr>
                <w:sz w:val="28"/>
                <w:szCs w:val="28"/>
              </w:rPr>
            </w:pPr>
            <w:r>
              <w:t>Is er een toets of eindopdracht?</w:t>
            </w:r>
            <w:r w:rsidR="001A3262">
              <w:t>*</w:t>
            </w:r>
            <w:r w:rsidR="0049402F">
              <w:t xml:space="preserve"> </w:t>
            </w:r>
          </w:p>
          <w:p w14:paraId="3CE9877D" w14:textId="7FD4D4EC" w:rsidR="00384B38" w:rsidRPr="00384B38" w:rsidRDefault="00384B38" w:rsidP="00185AD3">
            <w:pPr>
              <w:rPr>
                <w:i/>
                <w:iCs/>
              </w:rPr>
            </w:pPr>
            <w:r>
              <w:t>0 Ja</w:t>
            </w:r>
          </w:p>
          <w:p w14:paraId="52A537BA" w14:textId="77777777" w:rsidR="00384B38" w:rsidRDefault="00384B38" w:rsidP="00185AD3">
            <w:r>
              <w:t>0 Nee</w:t>
            </w:r>
          </w:p>
          <w:p w14:paraId="6A82616B" w14:textId="4398ACC6" w:rsidR="0049402F" w:rsidRDefault="0049402F" w:rsidP="00F74383"/>
        </w:tc>
      </w:tr>
      <w:tr w:rsidR="00F74383" w14:paraId="258434A8" w14:textId="77777777" w:rsidTr="00AF3D74">
        <w:tc>
          <w:tcPr>
            <w:tcW w:w="10490" w:type="dxa"/>
            <w:gridSpan w:val="2"/>
          </w:tcPr>
          <w:p w14:paraId="71A019B9" w14:textId="05E2072B" w:rsidR="00F74383" w:rsidRDefault="00F74383" w:rsidP="00185AD3">
            <w:pPr>
              <w:rPr>
                <w:rFonts w:cstheme="minorHAnsi"/>
                <w:shd w:val="clear" w:color="auto" w:fill="FFFFFF"/>
              </w:rPr>
            </w:pPr>
            <w:r w:rsidRPr="00B32F3F">
              <w:rPr>
                <w:rFonts w:cstheme="minorHAnsi"/>
                <w:shd w:val="clear" w:color="auto" w:fill="FFFFFF"/>
              </w:rPr>
              <w:lastRenderedPageBreak/>
              <w:t>Indien ja</w:t>
            </w:r>
            <w:r w:rsidR="00CE09A2" w:rsidRPr="00B32F3F">
              <w:rPr>
                <w:rFonts w:cstheme="minorHAnsi"/>
                <w:shd w:val="clear" w:color="auto" w:fill="FFFFFF"/>
              </w:rPr>
              <w:t xml:space="preserve">: </w:t>
            </w:r>
            <w:r w:rsidRPr="00B32F3F">
              <w:rPr>
                <w:rFonts w:cstheme="minorHAnsi"/>
                <w:shd w:val="clear" w:color="auto" w:fill="FFFFFF"/>
              </w:rPr>
              <w:t>Hoe ziet de toets/eindopdracht eruit?</w:t>
            </w:r>
            <w:r w:rsidR="00AF3D74">
              <w:rPr>
                <w:rFonts w:cstheme="minorHAnsi"/>
                <w:shd w:val="clear" w:color="auto" w:fill="FFFFFF"/>
              </w:rPr>
              <w:t>*</w:t>
            </w:r>
          </w:p>
          <w:p w14:paraId="5C4A7817" w14:textId="0FF11C5E" w:rsidR="00631A39" w:rsidRPr="004D243F" w:rsidRDefault="004D243F" w:rsidP="00185AD3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243F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Bijvoorbeeld: in het laatste half uur wordt d.m.v. een </w:t>
            </w:r>
            <w:proofErr w:type="spellStart"/>
            <w:r w:rsidRPr="004D243F">
              <w:rPr>
                <w:rFonts w:cstheme="minorHAnsi"/>
                <w:sz w:val="18"/>
                <w:szCs w:val="18"/>
                <w:shd w:val="clear" w:color="auto" w:fill="FFFFFF"/>
              </w:rPr>
              <w:t>Kahoot</w:t>
            </w:r>
            <w:proofErr w:type="spellEnd"/>
            <w:r w:rsidRPr="004D243F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getest of de cursisten verschillende tolkstrategieën kunnen herkennen en benoemen.</w:t>
            </w:r>
          </w:p>
          <w:p w14:paraId="4F846785" w14:textId="1F4693C8" w:rsidR="00CE09A2" w:rsidRPr="00B32F3F" w:rsidRDefault="00CE09A2" w:rsidP="00185AD3">
            <w:pPr>
              <w:rPr>
                <w:rFonts w:cstheme="minorHAnsi"/>
              </w:rPr>
            </w:pPr>
          </w:p>
        </w:tc>
      </w:tr>
      <w:tr w:rsidR="00185AD3" w14:paraId="33C42744" w14:textId="77777777" w:rsidTr="00AF3D74">
        <w:tc>
          <w:tcPr>
            <w:tcW w:w="10490" w:type="dxa"/>
            <w:gridSpan w:val="2"/>
          </w:tcPr>
          <w:p w14:paraId="3FC30793" w14:textId="63607128" w:rsidR="00F74383" w:rsidRDefault="00CE09A2" w:rsidP="00185AD3">
            <w:pPr>
              <w:rPr>
                <w:rFonts w:cstheme="minorHAnsi"/>
                <w:shd w:val="clear" w:color="auto" w:fill="FFFFFF"/>
              </w:rPr>
            </w:pPr>
            <w:r w:rsidRPr="00B32F3F">
              <w:rPr>
                <w:rFonts w:cstheme="minorHAnsi"/>
                <w:shd w:val="clear" w:color="auto" w:fill="FFFFFF"/>
              </w:rPr>
              <w:t xml:space="preserve">Indien nee: </w:t>
            </w:r>
            <w:r w:rsidR="00F74383" w:rsidRPr="00B32F3F">
              <w:rPr>
                <w:rFonts w:cstheme="minorHAnsi"/>
                <w:shd w:val="clear" w:color="auto" w:fill="FFFFFF"/>
              </w:rPr>
              <w:t>Als er geen toets is, hoe wordt dan beoordeeld of de leerdoelen zijn behaald?</w:t>
            </w:r>
            <w:r w:rsidR="00AF3D74">
              <w:rPr>
                <w:rFonts w:cstheme="minorHAnsi"/>
                <w:shd w:val="clear" w:color="auto" w:fill="FFFFFF"/>
              </w:rPr>
              <w:t>*</w:t>
            </w:r>
          </w:p>
          <w:p w14:paraId="0F4EC882" w14:textId="0850A867" w:rsidR="002C798A" w:rsidRPr="002C798A" w:rsidRDefault="002C798A" w:rsidP="00185AD3">
            <w:pPr>
              <w:rPr>
                <w:rFonts w:cstheme="minorHAnsi"/>
                <w:sz w:val="18"/>
                <w:szCs w:val="18"/>
              </w:rPr>
            </w:pPr>
            <w:r w:rsidRPr="002C798A">
              <w:rPr>
                <w:rFonts w:cstheme="minorHAnsi"/>
                <w:sz w:val="18"/>
                <w:szCs w:val="18"/>
              </w:rPr>
              <w:t>Bijvoorbeeld: door middel van het schrijven van een verslag wat de cursist heeft geleerd, welke inzichten de cursist heeft opgedaan en hoe de cursist hier verder aan gaat werken.</w:t>
            </w:r>
          </w:p>
          <w:p w14:paraId="5FAABA91" w14:textId="52EC848B" w:rsidR="00CD68C5" w:rsidRPr="00B32F3F" w:rsidRDefault="00C52931" w:rsidP="00185AD3">
            <w:pPr>
              <w:rPr>
                <w:rFonts w:cstheme="minorHAnsi"/>
                <w:i/>
                <w:iCs/>
              </w:rPr>
            </w:pPr>
            <w:r w:rsidRPr="00B32F3F">
              <w:rPr>
                <w:rFonts w:cstheme="minorHAnsi"/>
                <w:i/>
                <w:iCs/>
              </w:rPr>
              <w:t xml:space="preserve"> </w:t>
            </w:r>
          </w:p>
        </w:tc>
      </w:tr>
      <w:tr w:rsidR="004D243F" w14:paraId="002BD9CD" w14:textId="77777777" w:rsidTr="00AF3D74">
        <w:tc>
          <w:tcPr>
            <w:tcW w:w="10490" w:type="dxa"/>
            <w:gridSpan w:val="2"/>
          </w:tcPr>
          <w:p w14:paraId="45B481EA" w14:textId="1BAED005" w:rsidR="006075D1" w:rsidRDefault="006075D1" w:rsidP="00185AD3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Hoe wordt de scholing geëvalueerd?*</w:t>
            </w:r>
          </w:p>
          <w:p w14:paraId="2BD2BE6E" w14:textId="0FA02E39" w:rsidR="004D243F" w:rsidRPr="006075D1" w:rsidRDefault="004D243F" w:rsidP="00185AD3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6075D1">
              <w:rPr>
                <w:rFonts w:cstheme="minorHAnsi"/>
                <w:sz w:val="18"/>
                <w:szCs w:val="18"/>
                <w:shd w:val="clear" w:color="auto" w:fill="FFFFFF"/>
              </w:rPr>
              <w:t>Bijvoorbeeld: door middel van een verplichte evaluatie van het RTGS en/of van de nascholingsaa</w:t>
            </w:r>
            <w:r w:rsidR="006075D1">
              <w:rPr>
                <w:rFonts w:cstheme="minorHAnsi"/>
                <w:sz w:val="18"/>
                <w:szCs w:val="18"/>
                <w:shd w:val="clear" w:color="auto" w:fill="FFFFFF"/>
              </w:rPr>
              <w:t>n</w:t>
            </w:r>
            <w:r w:rsidRPr="006075D1">
              <w:rPr>
                <w:rFonts w:cstheme="minorHAnsi"/>
                <w:sz w:val="18"/>
                <w:szCs w:val="18"/>
                <w:shd w:val="clear" w:color="auto" w:fill="FFFFFF"/>
              </w:rPr>
              <w:t>bieder</w:t>
            </w:r>
          </w:p>
          <w:p w14:paraId="241CCE87" w14:textId="2E13B932" w:rsidR="006075D1" w:rsidRPr="00B32F3F" w:rsidRDefault="006075D1" w:rsidP="00185AD3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4D243F" w14:paraId="66D8022B" w14:textId="77777777" w:rsidTr="00AF3D74">
        <w:tc>
          <w:tcPr>
            <w:tcW w:w="10490" w:type="dxa"/>
            <w:gridSpan w:val="2"/>
          </w:tcPr>
          <w:p w14:paraId="24B2BD88" w14:textId="77777777" w:rsidR="004D243F" w:rsidRDefault="006075D1" w:rsidP="00185AD3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Algemene opmerking over de nascholing (deze informatie wordt niet gepubliceerd)</w:t>
            </w:r>
            <w:r w:rsidR="003756EC">
              <w:rPr>
                <w:rFonts w:cstheme="minorHAnsi"/>
                <w:shd w:val="clear" w:color="auto" w:fill="FFFFFF"/>
              </w:rPr>
              <w:t>:</w:t>
            </w:r>
          </w:p>
          <w:p w14:paraId="5A249E35" w14:textId="77777777" w:rsidR="003756EC" w:rsidRDefault="003756EC" w:rsidP="00185AD3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3756EC">
              <w:rPr>
                <w:rFonts w:cstheme="minorHAnsi"/>
                <w:sz w:val="18"/>
                <w:szCs w:val="18"/>
                <w:shd w:val="clear" w:color="auto" w:fill="FFFFFF"/>
              </w:rPr>
              <w:t>Bijvoorbeeld: deze cursus wordt online aangeboden</w:t>
            </w:r>
          </w:p>
          <w:p w14:paraId="56A08340" w14:textId="1F9E4CE4" w:rsidR="003756EC" w:rsidRPr="00B32F3F" w:rsidRDefault="003756EC" w:rsidP="00185AD3">
            <w:pPr>
              <w:rPr>
                <w:rFonts w:cstheme="minorHAnsi"/>
                <w:shd w:val="clear" w:color="auto" w:fill="FFFFFF"/>
              </w:rPr>
            </w:pPr>
          </w:p>
        </w:tc>
      </w:tr>
      <w:bookmarkEnd w:id="0"/>
      <w:tr w:rsidR="00F36AD9" w:rsidRPr="00246776" w14:paraId="6DFF20AD" w14:textId="77777777" w:rsidTr="00AF3D74">
        <w:tc>
          <w:tcPr>
            <w:tcW w:w="10490" w:type="dxa"/>
            <w:gridSpan w:val="2"/>
            <w:shd w:val="clear" w:color="auto" w:fill="FFFFFF" w:themeFill="background1"/>
          </w:tcPr>
          <w:p w14:paraId="56DCC1AE" w14:textId="4C3D0E0F" w:rsidR="00F36AD9" w:rsidRPr="00246776" w:rsidRDefault="00F36AD9" w:rsidP="00033902">
            <w:pPr>
              <w:rPr>
                <w:b/>
                <w:bCs/>
              </w:rPr>
            </w:pPr>
            <w:r>
              <w:rPr>
                <w:b/>
                <w:bCs/>
              </w:rPr>
              <w:t>GEGEVENS</w:t>
            </w:r>
          </w:p>
        </w:tc>
      </w:tr>
      <w:tr w:rsidR="00F36AD9" w:rsidRPr="0049402F" w14:paraId="568B5495" w14:textId="77777777" w:rsidTr="00AF3D74">
        <w:tc>
          <w:tcPr>
            <w:tcW w:w="10490" w:type="dxa"/>
            <w:gridSpan w:val="2"/>
            <w:shd w:val="clear" w:color="auto" w:fill="FFFFFF" w:themeFill="background1"/>
          </w:tcPr>
          <w:p w14:paraId="13C3B88A" w14:textId="2E20031E" w:rsidR="00F36AD9" w:rsidRPr="0049402F" w:rsidRDefault="009253E0" w:rsidP="00033902">
            <w:pPr>
              <w:rPr>
                <w:i/>
                <w:iCs/>
              </w:rPr>
            </w:pPr>
            <w:r>
              <w:rPr>
                <w:i/>
                <w:iCs/>
              </w:rPr>
              <w:t>Locatiegegevens</w:t>
            </w:r>
            <w:r w:rsidR="00F36AD9">
              <w:rPr>
                <w:i/>
                <w:iCs/>
              </w:rPr>
              <w:t xml:space="preserve"> </w:t>
            </w:r>
          </w:p>
        </w:tc>
      </w:tr>
      <w:tr w:rsidR="00F36AD9" w:rsidRPr="0049402F" w14:paraId="5DE76AB3" w14:textId="77777777" w:rsidTr="00AF3D74">
        <w:tc>
          <w:tcPr>
            <w:tcW w:w="10490" w:type="dxa"/>
            <w:gridSpan w:val="2"/>
            <w:shd w:val="clear" w:color="auto" w:fill="FFFFFF" w:themeFill="background1"/>
          </w:tcPr>
          <w:p w14:paraId="3600F5EE" w14:textId="76B5CF48" w:rsidR="00F36AD9" w:rsidRPr="00F36AD9" w:rsidRDefault="009253E0" w:rsidP="009253E0">
            <w:r>
              <w:t>Adres:*</w:t>
            </w:r>
          </w:p>
        </w:tc>
      </w:tr>
      <w:tr w:rsidR="009253E0" w:rsidRPr="0049402F" w14:paraId="50BD6548" w14:textId="77777777" w:rsidTr="00AF3D74">
        <w:tc>
          <w:tcPr>
            <w:tcW w:w="10490" w:type="dxa"/>
            <w:gridSpan w:val="2"/>
            <w:shd w:val="clear" w:color="auto" w:fill="FFFFFF" w:themeFill="background1"/>
          </w:tcPr>
          <w:p w14:paraId="59EF69DF" w14:textId="14993A1D" w:rsidR="009253E0" w:rsidRDefault="009253E0" w:rsidP="00F36AD9">
            <w:r>
              <w:t>Plaats:*</w:t>
            </w:r>
          </w:p>
        </w:tc>
      </w:tr>
      <w:tr w:rsidR="009253E0" w:rsidRPr="0049402F" w14:paraId="06915FB6" w14:textId="77777777" w:rsidTr="00AF3D74">
        <w:tc>
          <w:tcPr>
            <w:tcW w:w="10490" w:type="dxa"/>
            <w:gridSpan w:val="2"/>
            <w:shd w:val="clear" w:color="auto" w:fill="FFFFFF" w:themeFill="background1"/>
          </w:tcPr>
          <w:p w14:paraId="0CE349C2" w14:textId="03A9A231" w:rsidR="009253E0" w:rsidRDefault="009253E0" w:rsidP="00F36AD9">
            <w:r>
              <w:t>Land:</w:t>
            </w:r>
          </w:p>
        </w:tc>
      </w:tr>
      <w:tr w:rsidR="009253E0" w:rsidRPr="0049402F" w14:paraId="42411A88" w14:textId="77777777" w:rsidTr="00AF3D74">
        <w:tc>
          <w:tcPr>
            <w:tcW w:w="10490" w:type="dxa"/>
            <w:gridSpan w:val="2"/>
            <w:shd w:val="clear" w:color="auto" w:fill="FFFFFF" w:themeFill="background1"/>
          </w:tcPr>
          <w:p w14:paraId="447B1E2A" w14:textId="77777777" w:rsidR="009253E0" w:rsidRDefault="009253E0" w:rsidP="00F36AD9"/>
        </w:tc>
      </w:tr>
      <w:tr w:rsidR="009253E0" w:rsidRPr="0049402F" w14:paraId="6167EDFA" w14:textId="77777777" w:rsidTr="00AF3D74">
        <w:tc>
          <w:tcPr>
            <w:tcW w:w="10490" w:type="dxa"/>
            <w:gridSpan w:val="2"/>
            <w:shd w:val="clear" w:color="auto" w:fill="FFFFFF" w:themeFill="background1"/>
          </w:tcPr>
          <w:p w14:paraId="56A3B51D" w14:textId="4D221806" w:rsidR="009253E0" w:rsidRPr="009253E0" w:rsidRDefault="009253E0" w:rsidP="00F36AD9">
            <w:pPr>
              <w:rPr>
                <w:i/>
                <w:iCs/>
              </w:rPr>
            </w:pPr>
            <w:r>
              <w:rPr>
                <w:i/>
                <w:iCs/>
              </w:rPr>
              <w:t>Gegevens van de aanbieder</w:t>
            </w:r>
          </w:p>
        </w:tc>
      </w:tr>
      <w:tr w:rsidR="009253E0" w:rsidRPr="0049402F" w14:paraId="7FF2BB1E" w14:textId="77777777" w:rsidTr="00AF3D74">
        <w:tc>
          <w:tcPr>
            <w:tcW w:w="10490" w:type="dxa"/>
            <w:gridSpan w:val="2"/>
            <w:shd w:val="clear" w:color="auto" w:fill="FFFFFF" w:themeFill="background1"/>
          </w:tcPr>
          <w:p w14:paraId="6B2184DB" w14:textId="4633B549" w:rsidR="009253E0" w:rsidRDefault="009253E0" w:rsidP="00F36AD9">
            <w:r>
              <w:t>Naam aanmelder:*</w:t>
            </w:r>
          </w:p>
        </w:tc>
      </w:tr>
      <w:tr w:rsidR="009253E0" w:rsidRPr="0049402F" w14:paraId="37E3ED74" w14:textId="77777777" w:rsidTr="00AF3D74">
        <w:tc>
          <w:tcPr>
            <w:tcW w:w="10490" w:type="dxa"/>
            <w:gridSpan w:val="2"/>
            <w:shd w:val="clear" w:color="auto" w:fill="FFFFFF" w:themeFill="background1"/>
          </w:tcPr>
          <w:p w14:paraId="1E016DF4" w14:textId="465900C3" w:rsidR="009253E0" w:rsidRDefault="009253E0" w:rsidP="00F36AD9">
            <w:r>
              <w:t>Organisatie:*</w:t>
            </w:r>
          </w:p>
        </w:tc>
      </w:tr>
      <w:tr w:rsidR="009253E0" w:rsidRPr="0049402F" w14:paraId="42D441FB" w14:textId="77777777" w:rsidTr="00AF3D74">
        <w:tc>
          <w:tcPr>
            <w:tcW w:w="10490" w:type="dxa"/>
            <w:gridSpan w:val="2"/>
            <w:shd w:val="clear" w:color="auto" w:fill="FFFFFF" w:themeFill="background1"/>
          </w:tcPr>
          <w:p w14:paraId="1B5FBCA2" w14:textId="4884FBEB" w:rsidR="009253E0" w:rsidRDefault="009253E0" w:rsidP="00F36AD9">
            <w:r>
              <w:t>Contactpersoon:*</w:t>
            </w:r>
          </w:p>
        </w:tc>
      </w:tr>
      <w:tr w:rsidR="009253E0" w:rsidRPr="0049402F" w14:paraId="2723CB2C" w14:textId="77777777" w:rsidTr="00AF3D74">
        <w:tc>
          <w:tcPr>
            <w:tcW w:w="10490" w:type="dxa"/>
            <w:gridSpan w:val="2"/>
            <w:shd w:val="clear" w:color="auto" w:fill="FFFFFF" w:themeFill="background1"/>
          </w:tcPr>
          <w:p w14:paraId="63F41DB0" w14:textId="7F5DEF33" w:rsidR="009253E0" w:rsidRDefault="009253E0" w:rsidP="00F36AD9">
            <w:r>
              <w:t>Adres:</w:t>
            </w:r>
          </w:p>
        </w:tc>
      </w:tr>
      <w:tr w:rsidR="009253E0" w:rsidRPr="0049402F" w14:paraId="6BFCB9DF" w14:textId="77777777" w:rsidTr="00AF3D74">
        <w:tc>
          <w:tcPr>
            <w:tcW w:w="10490" w:type="dxa"/>
            <w:gridSpan w:val="2"/>
            <w:shd w:val="clear" w:color="auto" w:fill="FFFFFF" w:themeFill="background1"/>
          </w:tcPr>
          <w:p w14:paraId="23360F7B" w14:textId="0518F69B" w:rsidR="009253E0" w:rsidRDefault="009253E0" w:rsidP="00F36AD9">
            <w:r>
              <w:t>Postcode:</w:t>
            </w:r>
          </w:p>
        </w:tc>
      </w:tr>
      <w:tr w:rsidR="009253E0" w:rsidRPr="0049402F" w14:paraId="42A29D7E" w14:textId="77777777" w:rsidTr="00AF3D74">
        <w:tc>
          <w:tcPr>
            <w:tcW w:w="10490" w:type="dxa"/>
            <w:gridSpan w:val="2"/>
            <w:shd w:val="clear" w:color="auto" w:fill="FFFFFF" w:themeFill="background1"/>
          </w:tcPr>
          <w:p w14:paraId="59739832" w14:textId="622760A7" w:rsidR="009253E0" w:rsidRDefault="009253E0" w:rsidP="00F36AD9">
            <w:r>
              <w:t>Plaats:</w:t>
            </w:r>
          </w:p>
        </w:tc>
      </w:tr>
      <w:tr w:rsidR="009253E0" w:rsidRPr="0049402F" w14:paraId="38B0C8D4" w14:textId="77777777" w:rsidTr="00AF3D74">
        <w:tc>
          <w:tcPr>
            <w:tcW w:w="10490" w:type="dxa"/>
            <w:gridSpan w:val="2"/>
            <w:shd w:val="clear" w:color="auto" w:fill="FFFFFF" w:themeFill="background1"/>
          </w:tcPr>
          <w:p w14:paraId="5BFDF51A" w14:textId="368C5287" w:rsidR="009253E0" w:rsidRDefault="009253E0" w:rsidP="00F36AD9">
            <w:r>
              <w:t>Land:</w:t>
            </w:r>
          </w:p>
        </w:tc>
      </w:tr>
      <w:tr w:rsidR="009253E0" w:rsidRPr="0049402F" w14:paraId="556392BA" w14:textId="77777777" w:rsidTr="00AF3D74">
        <w:tc>
          <w:tcPr>
            <w:tcW w:w="10490" w:type="dxa"/>
            <w:gridSpan w:val="2"/>
            <w:shd w:val="clear" w:color="auto" w:fill="FFFFFF" w:themeFill="background1"/>
          </w:tcPr>
          <w:p w14:paraId="71153372" w14:textId="7B77F41C" w:rsidR="009253E0" w:rsidRDefault="009253E0" w:rsidP="00F36AD9">
            <w:r>
              <w:t>Telefoon:</w:t>
            </w:r>
          </w:p>
        </w:tc>
      </w:tr>
      <w:tr w:rsidR="009253E0" w:rsidRPr="0049402F" w14:paraId="7F41713A" w14:textId="77777777" w:rsidTr="00AF3D74">
        <w:tc>
          <w:tcPr>
            <w:tcW w:w="10490" w:type="dxa"/>
            <w:gridSpan w:val="2"/>
            <w:shd w:val="clear" w:color="auto" w:fill="FFFFFF" w:themeFill="background1"/>
          </w:tcPr>
          <w:p w14:paraId="6800BC37" w14:textId="3E9CC294" w:rsidR="009253E0" w:rsidRDefault="009253E0" w:rsidP="00F36AD9">
            <w:r>
              <w:t>E-mailadres aanbieder:*</w:t>
            </w:r>
          </w:p>
        </w:tc>
      </w:tr>
      <w:tr w:rsidR="009253E0" w:rsidRPr="0049402F" w14:paraId="35C80143" w14:textId="77777777" w:rsidTr="00AF3D74">
        <w:tc>
          <w:tcPr>
            <w:tcW w:w="10490" w:type="dxa"/>
            <w:gridSpan w:val="2"/>
            <w:shd w:val="clear" w:color="auto" w:fill="FFFFFF" w:themeFill="background1"/>
          </w:tcPr>
          <w:p w14:paraId="0CA1C9D1" w14:textId="46F4F661" w:rsidR="009253E0" w:rsidRDefault="009253E0" w:rsidP="00F36AD9">
            <w:r>
              <w:t>Website:</w:t>
            </w:r>
          </w:p>
        </w:tc>
      </w:tr>
    </w:tbl>
    <w:p w14:paraId="342E1697" w14:textId="77777777" w:rsidR="008C27A6" w:rsidRDefault="008C27A6" w:rsidP="00453D5F"/>
    <w:sectPr w:rsidR="008C27A6" w:rsidSect="00EF04FD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25F3E" w14:textId="77777777" w:rsidR="007F5CCD" w:rsidRDefault="007F5CCD" w:rsidP="00283D8E">
      <w:pPr>
        <w:spacing w:after="0" w:line="240" w:lineRule="auto"/>
      </w:pPr>
      <w:r>
        <w:separator/>
      </w:r>
    </w:p>
  </w:endnote>
  <w:endnote w:type="continuationSeparator" w:id="0">
    <w:p w14:paraId="2776D511" w14:textId="77777777" w:rsidR="007F5CCD" w:rsidRDefault="007F5CCD" w:rsidP="00283D8E">
      <w:pPr>
        <w:spacing w:after="0" w:line="240" w:lineRule="auto"/>
      </w:pPr>
      <w:r>
        <w:continuationSeparator/>
      </w:r>
    </w:p>
  </w:endnote>
  <w:endnote w:type="continuationNotice" w:id="1">
    <w:p w14:paraId="59B9C8BF" w14:textId="77777777" w:rsidR="007F5CCD" w:rsidRDefault="007F5C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2505070"/>
      <w:docPartObj>
        <w:docPartGallery w:val="Page Numbers (Bottom of Page)"/>
        <w:docPartUnique/>
      </w:docPartObj>
    </w:sdtPr>
    <w:sdtEndPr/>
    <w:sdtContent>
      <w:p w14:paraId="3F00BB75" w14:textId="7FF7FBA0" w:rsidR="004109B2" w:rsidRDefault="004109B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834F0B" w14:textId="77777777" w:rsidR="004109B2" w:rsidRDefault="004109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BFA4F" w14:textId="77777777" w:rsidR="007F5CCD" w:rsidRDefault="007F5CCD" w:rsidP="00283D8E">
      <w:pPr>
        <w:spacing w:after="0" w:line="240" w:lineRule="auto"/>
      </w:pPr>
      <w:r>
        <w:separator/>
      </w:r>
    </w:p>
  </w:footnote>
  <w:footnote w:type="continuationSeparator" w:id="0">
    <w:p w14:paraId="785F5140" w14:textId="77777777" w:rsidR="007F5CCD" w:rsidRDefault="007F5CCD" w:rsidP="00283D8E">
      <w:pPr>
        <w:spacing w:after="0" w:line="240" w:lineRule="auto"/>
      </w:pPr>
      <w:r>
        <w:continuationSeparator/>
      </w:r>
    </w:p>
  </w:footnote>
  <w:footnote w:type="continuationNotice" w:id="1">
    <w:p w14:paraId="1BCE39FF" w14:textId="77777777" w:rsidR="007F5CCD" w:rsidRDefault="007F5CCD">
      <w:pPr>
        <w:spacing w:after="0" w:line="240" w:lineRule="auto"/>
      </w:pPr>
    </w:p>
  </w:footnote>
  <w:footnote w:id="2">
    <w:p w14:paraId="2FA30EEB" w14:textId="77777777" w:rsidR="003A3117" w:rsidRPr="003A3117" w:rsidRDefault="003A3117" w:rsidP="003A3117">
      <w:pPr>
        <w:spacing w:after="0" w:line="240" w:lineRule="auto"/>
        <w:rPr>
          <w:sz w:val="18"/>
          <w:szCs w:val="18"/>
        </w:rPr>
      </w:pPr>
      <w:r>
        <w:rPr>
          <w:rStyle w:val="Voetnootmarkering"/>
        </w:rPr>
        <w:footnoteRef/>
      </w:r>
      <w:r>
        <w:t xml:space="preserve"> </w:t>
      </w:r>
      <w:r w:rsidRPr="003A3117">
        <w:rPr>
          <w:sz w:val="18"/>
          <w:szCs w:val="18"/>
        </w:rPr>
        <w:t xml:space="preserve">Met basiscompetenties wordt tot en met het niveau van de eindtermen van IGT&amp;D van de Hogeschool Utrecht bedoeld. </w:t>
      </w:r>
    </w:p>
    <w:p w14:paraId="669089B0" w14:textId="1D801FB8" w:rsidR="003A3117" w:rsidRDefault="003A3117">
      <w:pPr>
        <w:pStyle w:val="Voetnoo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F4BBA2"/>
    <w:multiLevelType w:val="hybridMultilevel"/>
    <w:tmpl w:val="851700E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065C6"/>
    <w:multiLevelType w:val="hybridMultilevel"/>
    <w:tmpl w:val="607854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102B7"/>
    <w:multiLevelType w:val="hybridMultilevel"/>
    <w:tmpl w:val="3834905C"/>
    <w:lvl w:ilvl="0" w:tplc="2DFA4C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90532"/>
    <w:multiLevelType w:val="hybridMultilevel"/>
    <w:tmpl w:val="BF5A96AC"/>
    <w:lvl w:ilvl="0" w:tplc="4262FB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575B"/>
    <w:multiLevelType w:val="hybridMultilevel"/>
    <w:tmpl w:val="18B2D3BA"/>
    <w:lvl w:ilvl="0" w:tplc="24728FC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C6333"/>
    <w:multiLevelType w:val="hybridMultilevel"/>
    <w:tmpl w:val="671C07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44507"/>
    <w:multiLevelType w:val="hybridMultilevel"/>
    <w:tmpl w:val="DCECAE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4DF3CCA"/>
    <w:multiLevelType w:val="hybridMultilevel"/>
    <w:tmpl w:val="92A2C7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F7B8A"/>
    <w:multiLevelType w:val="hybridMultilevel"/>
    <w:tmpl w:val="78AA90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27E4872"/>
    <w:multiLevelType w:val="hybridMultilevel"/>
    <w:tmpl w:val="13A88B8E"/>
    <w:lvl w:ilvl="0" w:tplc="945639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0E573D"/>
    <w:multiLevelType w:val="hybridMultilevel"/>
    <w:tmpl w:val="F17E1532"/>
    <w:lvl w:ilvl="0" w:tplc="96328D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D41DE"/>
    <w:multiLevelType w:val="hybridMultilevel"/>
    <w:tmpl w:val="753017A8"/>
    <w:lvl w:ilvl="0" w:tplc="FB2ED0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A1D08"/>
    <w:multiLevelType w:val="hybridMultilevel"/>
    <w:tmpl w:val="01FA29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D915F"/>
    <w:multiLevelType w:val="hybridMultilevel"/>
    <w:tmpl w:val="A9897B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6EC0BB5"/>
    <w:multiLevelType w:val="hybridMultilevel"/>
    <w:tmpl w:val="22B6F9F4"/>
    <w:lvl w:ilvl="0" w:tplc="DEBA3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45AD4"/>
    <w:multiLevelType w:val="hybridMultilevel"/>
    <w:tmpl w:val="9A4CD6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621DD"/>
    <w:multiLevelType w:val="hybridMultilevel"/>
    <w:tmpl w:val="DFF2F29A"/>
    <w:lvl w:ilvl="0" w:tplc="330A4F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85BE1"/>
    <w:multiLevelType w:val="hybridMultilevel"/>
    <w:tmpl w:val="22EAEF82"/>
    <w:lvl w:ilvl="0" w:tplc="EEE6B1C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47378"/>
    <w:multiLevelType w:val="hybridMultilevel"/>
    <w:tmpl w:val="391AEB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32186"/>
    <w:multiLevelType w:val="hybridMultilevel"/>
    <w:tmpl w:val="8A3CA0A2"/>
    <w:lvl w:ilvl="0" w:tplc="525849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2760F"/>
    <w:multiLevelType w:val="hybridMultilevel"/>
    <w:tmpl w:val="D2BAD4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686527">
    <w:abstractNumId w:val="10"/>
  </w:num>
  <w:num w:numId="2" w16cid:durableId="1112821145">
    <w:abstractNumId w:val="3"/>
  </w:num>
  <w:num w:numId="3" w16cid:durableId="653489268">
    <w:abstractNumId w:val="18"/>
  </w:num>
  <w:num w:numId="4" w16cid:durableId="1489247491">
    <w:abstractNumId w:val="15"/>
  </w:num>
  <w:num w:numId="5" w16cid:durableId="390889142">
    <w:abstractNumId w:val="1"/>
  </w:num>
  <w:num w:numId="6" w16cid:durableId="1214194409">
    <w:abstractNumId w:val="20"/>
  </w:num>
  <w:num w:numId="7" w16cid:durableId="1604456305">
    <w:abstractNumId w:val="7"/>
  </w:num>
  <w:num w:numId="8" w16cid:durableId="1390882974">
    <w:abstractNumId w:val="12"/>
  </w:num>
  <w:num w:numId="9" w16cid:durableId="727533211">
    <w:abstractNumId w:val="8"/>
  </w:num>
  <w:num w:numId="10" w16cid:durableId="166556409">
    <w:abstractNumId w:val="0"/>
  </w:num>
  <w:num w:numId="11" w16cid:durableId="1612855156">
    <w:abstractNumId w:val="13"/>
  </w:num>
  <w:num w:numId="12" w16cid:durableId="752819751">
    <w:abstractNumId w:val="6"/>
  </w:num>
  <w:num w:numId="13" w16cid:durableId="907887306">
    <w:abstractNumId w:val="5"/>
  </w:num>
  <w:num w:numId="14" w16cid:durableId="694384011">
    <w:abstractNumId w:val="14"/>
  </w:num>
  <w:num w:numId="15" w16cid:durableId="1905289541">
    <w:abstractNumId w:val="16"/>
  </w:num>
  <w:num w:numId="16" w16cid:durableId="1859733265">
    <w:abstractNumId w:val="2"/>
  </w:num>
  <w:num w:numId="17" w16cid:durableId="572862075">
    <w:abstractNumId w:val="19"/>
  </w:num>
  <w:num w:numId="18" w16cid:durableId="199437608">
    <w:abstractNumId w:val="4"/>
  </w:num>
  <w:num w:numId="19" w16cid:durableId="600995147">
    <w:abstractNumId w:val="17"/>
  </w:num>
  <w:num w:numId="20" w16cid:durableId="1889872207">
    <w:abstractNumId w:val="9"/>
  </w:num>
  <w:num w:numId="21" w16cid:durableId="19894342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8E"/>
    <w:rsid w:val="000005F0"/>
    <w:rsid w:val="00002E68"/>
    <w:rsid w:val="00011D2F"/>
    <w:rsid w:val="0001619F"/>
    <w:rsid w:val="00023127"/>
    <w:rsid w:val="00023A3B"/>
    <w:rsid w:val="00023EF1"/>
    <w:rsid w:val="00030011"/>
    <w:rsid w:val="00030FB8"/>
    <w:rsid w:val="00033902"/>
    <w:rsid w:val="0003432F"/>
    <w:rsid w:val="00035274"/>
    <w:rsid w:val="00037E9D"/>
    <w:rsid w:val="00042BBB"/>
    <w:rsid w:val="000454DC"/>
    <w:rsid w:val="00061439"/>
    <w:rsid w:val="00065534"/>
    <w:rsid w:val="00074277"/>
    <w:rsid w:val="00084FA7"/>
    <w:rsid w:val="000850EF"/>
    <w:rsid w:val="00085394"/>
    <w:rsid w:val="0009033B"/>
    <w:rsid w:val="000907FA"/>
    <w:rsid w:val="000908FF"/>
    <w:rsid w:val="00095AB6"/>
    <w:rsid w:val="0009791C"/>
    <w:rsid w:val="000A0FEE"/>
    <w:rsid w:val="000A1D6E"/>
    <w:rsid w:val="000A23EB"/>
    <w:rsid w:val="000B4B5F"/>
    <w:rsid w:val="000C0C2D"/>
    <w:rsid w:val="000C7F26"/>
    <w:rsid w:val="000D3FE1"/>
    <w:rsid w:val="000D429C"/>
    <w:rsid w:val="000E10B3"/>
    <w:rsid w:val="000E7E98"/>
    <w:rsid w:val="000F36EA"/>
    <w:rsid w:val="00101447"/>
    <w:rsid w:val="0010571E"/>
    <w:rsid w:val="0010740D"/>
    <w:rsid w:val="0011028A"/>
    <w:rsid w:val="001128E5"/>
    <w:rsid w:val="00113939"/>
    <w:rsid w:val="00121D52"/>
    <w:rsid w:val="00130BC2"/>
    <w:rsid w:val="00133F84"/>
    <w:rsid w:val="00143142"/>
    <w:rsid w:val="00144D05"/>
    <w:rsid w:val="00145C26"/>
    <w:rsid w:val="001460B6"/>
    <w:rsid w:val="00156D39"/>
    <w:rsid w:val="00157FDB"/>
    <w:rsid w:val="00165FF4"/>
    <w:rsid w:val="0017230C"/>
    <w:rsid w:val="00173633"/>
    <w:rsid w:val="001810B0"/>
    <w:rsid w:val="00185AD3"/>
    <w:rsid w:val="00186956"/>
    <w:rsid w:val="0019184F"/>
    <w:rsid w:val="001925F2"/>
    <w:rsid w:val="001A3262"/>
    <w:rsid w:val="001A353C"/>
    <w:rsid w:val="001A3973"/>
    <w:rsid w:val="001A4A17"/>
    <w:rsid w:val="001A664D"/>
    <w:rsid w:val="001B1798"/>
    <w:rsid w:val="001B2255"/>
    <w:rsid w:val="001B41C3"/>
    <w:rsid w:val="001B6AEE"/>
    <w:rsid w:val="001B79E8"/>
    <w:rsid w:val="001C077B"/>
    <w:rsid w:val="001D2610"/>
    <w:rsid w:val="001D3950"/>
    <w:rsid w:val="001E2C34"/>
    <w:rsid w:val="001E6780"/>
    <w:rsid w:val="001F14FE"/>
    <w:rsid w:val="001F4FBC"/>
    <w:rsid w:val="002017A3"/>
    <w:rsid w:val="00211ADA"/>
    <w:rsid w:val="00211CAA"/>
    <w:rsid w:val="00212979"/>
    <w:rsid w:val="00217FD0"/>
    <w:rsid w:val="00226330"/>
    <w:rsid w:val="00233B1A"/>
    <w:rsid w:val="00242B02"/>
    <w:rsid w:val="00243663"/>
    <w:rsid w:val="00246776"/>
    <w:rsid w:val="00251ED7"/>
    <w:rsid w:val="00254112"/>
    <w:rsid w:val="00257D46"/>
    <w:rsid w:val="0026094D"/>
    <w:rsid w:val="00260EBD"/>
    <w:rsid w:val="00266CF1"/>
    <w:rsid w:val="00276CA6"/>
    <w:rsid w:val="00277907"/>
    <w:rsid w:val="00283BCE"/>
    <w:rsid w:val="00283D8E"/>
    <w:rsid w:val="00283FF3"/>
    <w:rsid w:val="00286F60"/>
    <w:rsid w:val="002879D9"/>
    <w:rsid w:val="00293787"/>
    <w:rsid w:val="0029481E"/>
    <w:rsid w:val="002951B8"/>
    <w:rsid w:val="002A5860"/>
    <w:rsid w:val="002B4182"/>
    <w:rsid w:val="002B5B6B"/>
    <w:rsid w:val="002B5CAC"/>
    <w:rsid w:val="002C17F3"/>
    <w:rsid w:val="002C2EAA"/>
    <w:rsid w:val="002C798A"/>
    <w:rsid w:val="002D3C3F"/>
    <w:rsid w:val="002E5D22"/>
    <w:rsid w:val="002F226F"/>
    <w:rsid w:val="002F4729"/>
    <w:rsid w:val="0030095D"/>
    <w:rsid w:val="0031114B"/>
    <w:rsid w:val="00313B6C"/>
    <w:rsid w:val="00320654"/>
    <w:rsid w:val="00322735"/>
    <w:rsid w:val="00324185"/>
    <w:rsid w:val="00333493"/>
    <w:rsid w:val="003433D3"/>
    <w:rsid w:val="00346C9A"/>
    <w:rsid w:val="0035045B"/>
    <w:rsid w:val="00350999"/>
    <w:rsid w:val="003600AA"/>
    <w:rsid w:val="003603C6"/>
    <w:rsid w:val="00372250"/>
    <w:rsid w:val="00372673"/>
    <w:rsid w:val="00375446"/>
    <w:rsid w:val="003756EC"/>
    <w:rsid w:val="00375CB4"/>
    <w:rsid w:val="00383816"/>
    <w:rsid w:val="00384B38"/>
    <w:rsid w:val="003867AB"/>
    <w:rsid w:val="00393995"/>
    <w:rsid w:val="003A1385"/>
    <w:rsid w:val="003A3117"/>
    <w:rsid w:val="003A5443"/>
    <w:rsid w:val="003B2C81"/>
    <w:rsid w:val="003B38A8"/>
    <w:rsid w:val="003B3F78"/>
    <w:rsid w:val="003C3210"/>
    <w:rsid w:val="003C777C"/>
    <w:rsid w:val="003D45B2"/>
    <w:rsid w:val="003E0610"/>
    <w:rsid w:val="003E1205"/>
    <w:rsid w:val="003E3DAC"/>
    <w:rsid w:val="003F4FE4"/>
    <w:rsid w:val="003F7317"/>
    <w:rsid w:val="003F76F9"/>
    <w:rsid w:val="00400B97"/>
    <w:rsid w:val="00403D7B"/>
    <w:rsid w:val="00406F1C"/>
    <w:rsid w:val="004100F8"/>
    <w:rsid w:val="004109B2"/>
    <w:rsid w:val="00411D76"/>
    <w:rsid w:val="00417DDC"/>
    <w:rsid w:val="00423FE5"/>
    <w:rsid w:val="004317C1"/>
    <w:rsid w:val="00431CEB"/>
    <w:rsid w:val="0043676B"/>
    <w:rsid w:val="00453D5F"/>
    <w:rsid w:val="004612E2"/>
    <w:rsid w:val="00463EC9"/>
    <w:rsid w:val="0047215D"/>
    <w:rsid w:val="00472364"/>
    <w:rsid w:val="00472BD1"/>
    <w:rsid w:val="00473CD6"/>
    <w:rsid w:val="004806C2"/>
    <w:rsid w:val="00483ABB"/>
    <w:rsid w:val="004902D5"/>
    <w:rsid w:val="00490F55"/>
    <w:rsid w:val="0049402F"/>
    <w:rsid w:val="004A09A1"/>
    <w:rsid w:val="004A33C1"/>
    <w:rsid w:val="004B1A69"/>
    <w:rsid w:val="004C0136"/>
    <w:rsid w:val="004C249A"/>
    <w:rsid w:val="004C7559"/>
    <w:rsid w:val="004D243F"/>
    <w:rsid w:val="004D5205"/>
    <w:rsid w:val="004D6A23"/>
    <w:rsid w:val="004E212C"/>
    <w:rsid w:val="004E3355"/>
    <w:rsid w:val="004E780F"/>
    <w:rsid w:val="004F0B00"/>
    <w:rsid w:val="004F1A76"/>
    <w:rsid w:val="004F25E2"/>
    <w:rsid w:val="00500711"/>
    <w:rsid w:val="00500CF0"/>
    <w:rsid w:val="00506C50"/>
    <w:rsid w:val="005070BD"/>
    <w:rsid w:val="005118AC"/>
    <w:rsid w:val="005135DB"/>
    <w:rsid w:val="00515B55"/>
    <w:rsid w:val="00536755"/>
    <w:rsid w:val="00540225"/>
    <w:rsid w:val="00541EA4"/>
    <w:rsid w:val="00544605"/>
    <w:rsid w:val="0055614E"/>
    <w:rsid w:val="00556ADF"/>
    <w:rsid w:val="00564704"/>
    <w:rsid w:val="00565334"/>
    <w:rsid w:val="005657A8"/>
    <w:rsid w:val="00566226"/>
    <w:rsid w:val="00567EA9"/>
    <w:rsid w:val="005831C2"/>
    <w:rsid w:val="005834F9"/>
    <w:rsid w:val="00592BC3"/>
    <w:rsid w:val="00594E03"/>
    <w:rsid w:val="005A2C92"/>
    <w:rsid w:val="005A3FAB"/>
    <w:rsid w:val="005A6A11"/>
    <w:rsid w:val="005A73B6"/>
    <w:rsid w:val="005B22BD"/>
    <w:rsid w:val="005B2DF7"/>
    <w:rsid w:val="005C24FF"/>
    <w:rsid w:val="005C4B9C"/>
    <w:rsid w:val="005D41E4"/>
    <w:rsid w:val="005E125E"/>
    <w:rsid w:val="005E1621"/>
    <w:rsid w:val="005E4108"/>
    <w:rsid w:val="005E563B"/>
    <w:rsid w:val="005F09BA"/>
    <w:rsid w:val="005F6468"/>
    <w:rsid w:val="00600BE6"/>
    <w:rsid w:val="00606124"/>
    <w:rsid w:val="006075D1"/>
    <w:rsid w:val="00617999"/>
    <w:rsid w:val="00620316"/>
    <w:rsid w:val="006230D6"/>
    <w:rsid w:val="00631A39"/>
    <w:rsid w:val="0063291B"/>
    <w:rsid w:val="00634B17"/>
    <w:rsid w:val="00634E73"/>
    <w:rsid w:val="0063772D"/>
    <w:rsid w:val="00643210"/>
    <w:rsid w:val="0064327A"/>
    <w:rsid w:val="00653BD0"/>
    <w:rsid w:val="006541F1"/>
    <w:rsid w:val="006568FC"/>
    <w:rsid w:val="00660BFA"/>
    <w:rsid w:val="006622E3"/>
    <w:rsid w:val="00673F3C"/>
    <w:rsid w:val="006741A8"/>
    <w:rsid w:val="0068543E"/>
    <w:rsid w:val="006A1249"/>
    <w:rsid w:val="006A5436"/>
    <w:rsid w:val="006A5A6F"/>
    <w:rsid w:val="006B18C9"/>
    <w:rsid w:val="006B6032"/>
    <w:rsid w:val="006C1C8F"/>
    <w:rsid w:val="006C2C3F"/>
    <w:rsid w:val="006D1C60"/>
    <w:rsid w:val="006D5DAB"/>
    <w:rsid w:val="006E0806"/>
    <w:rsid w:val="006E421C"/>
    <w:rsid w:val="006E522E"/>
    <w:rsid w:val="006E7466"/>
    <w:rsid w:val="006F1E0C"/>
    <w:rsid w:val="006F3525"/>
    <w:rsid w:val="006F44D7"/>
    <w:rsid w:val="007008EC"/>
    <w:rsid w:val="00710F16"/>
    <w:rsid w:val="007178F6"/>
    <w:rsid w:val="0072064A"/>
    <w:rsid w:val="00723BF9"/>
    <w:rsid w:val="007257E3"/>
    <w:rsid w:val="007262A5"/>
    <w:rsid w:val="00730AB4"/>
    <w:rsid w:val="007335A8"/>
    <w:rsid w:val="00736A4F"/>
    <w:rsid w:val="00737106"/>
    <w:rsid w:val="00742D1F"/>
    <w:rsid w:val="007452A5"/>
    <w:rsid w:val="00752F74"/>
    <w:rsid w:val="00755CA1"/>
    <w:rsid w:val="00761570"/>
    <w:rsid w:val="00761639"/>
    <w:rsid w:val="0076665A"/>
    <w:rsid w:val="007732D4"/>
    <w:rsid w:val="007772CE"/>
    <w:rsid w:val="00781952"/>
    <w:rsid w:val="00782B63"/>
    <w:rsid w:val="007935D0"/>
    <w:rsid w:val="0079385A"/>
    <w:rsid w:val="007940F6"/>
    <w:rsid w:val="0079492F"/>
    <w:rsid w:val="007A2528"/>
    <w:rsid w:val="007A54A6"/>
    <w:rsid w:val="007A7310"/>
    <w:rsid w:val="007B0CFE"/>
    <w:rsid w:val="007B3BF0"/>
    <w:rsid w:val="007B5B4D"/>
    <w:rsid w:val="007B6AC0"/>
    <w:rsid w:val="007C6308"/>
    <w:rsid w:val="007D1198"/>
    <w:rsid w:val="007D1515"/>
    <w:rsid w:val="007D2B87"/>
    <w:rsid w:val="007E5EB2"/>
    <w:rsid w:val="007F5A54"/>
    <w:rsid w:val="007F5CCD"/>
    <w:rsid w:val="007F723C"/>
    <w:rsid w:val="0080163C"/>
    <w:rsid w:val="00804B7D"/>
    <w:rsid w:val="00816189"/>
    <w:rsid w:val="008214EC"/>
    <w:rsid w:val="008227FD"/>
    <w:rsid w:val="008242AD"/>
    <w:rsid w:val="00825AA1"/>
    <w:rsid w:val="00832BCD"/>
    <w:rsid w:val="00837E8F"/>
    <w:rsid w:val="008518B1"/>
    <w:rsid w:val="008520B4"/>
    <w:rsid w:val="0086048C"/>
    <w:rsid w:val="008615AD"/>
    <w:rsid w:val="008655E5"/>
    <w:rsid w:val="00867CEB"/>
    <w:rsid w:val="00867E7A"/>
    <w:rsid w:val="00870EE7"/>
    <w:rsid w:val="0087477D"/>
    <w:rsid w:val="00887B80"/>
    <w:rsid w:val="00893BBF"/>
    <w:rsid w:val="008B2F9C"/>
    <w:rsid w:val="008B6417"/>
    <w:rsid w:val="008C0F1A"/>
    <w:rsid w:val="008C27A6"/>
    <w:rsid w:val="008C504E"/>
    <w:rsid w:val="008C5A53"/>
    <w:rsid w:val="008E0222"/>
    <w:rsid w:val="008E0D4C"/>
    <w:rsid w:val="008E3127"/>
    <w:rsid w:val="008F00D5"/>
    <w:rsid w:val="008F7E04"/>
    <w:rsid w:val="00900835"/>
    <w:rsid w:val="0090462E"/>
    <w:rsid w:val="009158D3"/>
    <w:rsid w:val="00915C1E"/>
    <w:rsid w:val="009172FA"/>
    <w:rsid w:val="009211FF"/>
    <w:rsid w:val="0092200A"/>
    <w:rsid w:val="00922112"/>
    <w:rsid w:val="00923163"/>
    <w:rsid w:val="009253E0"/>
    <w:rsid w:val="00936480"/>
    <w:rsid w:val="0093739D"/>
    <w:rsid w:val="009402F4"/>
    <w:rsid w:val="00942FAF"/>
    <w:rsid w:val="00946A91"/>
    <w:rsid w:val="0094714E"/>
    <w:rsid w:val="00950F2C"/>
    <w:rsid w:val="00960EB3"/>
    <w:rsid w:val="00964F47"/>
    <w:rsid w:val="0096784A"/>
    <w:rsid w:val="009818B3"/>
    <w:rsid w:val="0099254D"/>
    <w:rsid w:val="00993875"/>
    <w:rsid w:val="009956BA"/>
    <w:rsid w:val="009A1616"/>
    <w:rsid w:val="009A2172"/>
    <w:rsid w:val="009A332F"/>
    <w:rsid w:val="009A3F2A"/>
    <w:rsid w:val="009B41AE"/>
    <w:rsid w:val="009B550B"/>
    <w:rsid w:val="009B65B3"/>
    <w:rsid w:val="009D2300"/>
    <w:rsid w:val="009D30BF"/>
    <w:rsid w:val="009D6B54"/>
    <w:rsid w:val="009E12BB"/>
    <w:rsid w:val="009E18CE"/>
    <w:rsid w:val="009E1CAC"/>
    <w:rsid w:val="009E7FD3"/>
    <w:rsid w:val="009F1898"/>
    <w:rsid w:val="009F6E76"/>
    <w:rsid w:val="00A01CF5"/>
    <w:rsid w:val="00A032F6"/>
    <w:rsid w:val="00A1332C"/>
    <w:rsid w:val="00A25315"/>
    <w:rsid w:val="00A30482"/>
    <w:rsid w:val="00A41A02"/>
    <w:rsid w:val="00A51F54"/>
    <w:rsid w:val="00A54D69"/>
    <w:rsid w:val="00A60494"/>
    <w:rsid w:val="00A6100B"/>
    <w:rsid w:val="00A63B94"/>
    <w:rsid w:val="00A63CD5"/>
    <w:rsid w:val="00A66091"/>
    <w:rsid w:val="00A6674A"/>
    <w:rsid w:val="00A7117F"/>
    <w:rsid w:val="00A71817"/>
    <w:rsid w:val="00A81EAE"/>
    <w:rsid w:val="00A83896"/>
    <w:rsid w:val="00A83F9B"/>
    <w:rsid w:val="00A841F9"/>
    <w:rsid w:val="00AA23B4"/>
    <w:rsid w:val="00AA3053"/>
    <w:rsid w:val="00AA37E9"/>
    <w:rsid w:val="00AA5613"/>
    <w:rsid w:val="00AA7562"/>
    <w:rsid w:val="00AB0C3E"/>
    <w:rsid w:val="00AC2CDA"/>
    <w:rsid w:val="00AC6F52"/>
    <w:rsid w:val="00AC718F"/>
    <w:rsid w:val="00AD323A"/>
    <w:rsid w:val="00AD4DAB"/>
    <w:rsid w:val="00AD67B1"/>
    <w:rsid w:val="00AD76EE"/>
    <w:rsid w:val="00AE019C"/>
    <w:rsid w:val="00AE0DEF"/>
    <w:rsid w:val="00AE4B08"/>
    <w:rsid w:val="00AF2BFE"/>
    <w:rsid w:val="00AF3D74"/>
    <w:rsid w:val="00AF3F60"/>
    <w:rsid w:val="00B015D1"/>
    <w:rsid w:val="00B0369D"/>
    <w:rsid w:val="00B06EF5"/>
    <w:rsid w:val="00B11277"/>
    <w:rsid w:val="00B2187A"/>
    <w:rsid w:val="00B3212F"/>
    <w:rsid w:val="00B32F3F"/>
    <w:rsid w:val="00B35757"/>
    <w:rsid w:val="00B41566"/>
    <w:rsid w:val="00B473CA"/>
    <w:rsid w:val="00B612EC"/>
    <w:rsid w:val="00B612ED"/>
    <w:rsid w:val="00B6134E"/>
    <w:rsid w:val="00B615C1"/>
    <w:rsid w:val="00B8147B"/>
    <w:rsid w:val="00B84675"/>
    <w:rsid w:val="00B853B7"/>
    <w:rsid w:val="00B87423"/>
    <w:rsid w:val="00B94681"/>
    <w:rsid w:val="00BA05A9"/>
    <w:rsid w:val="00BA4817"/>
    <w:rsid w:val="00BA6185"/>
    <w:rsid w:val="00BC0DCA"/>
    <w:rsid w:val="00BC1A1D"/>
    <w:rsid w:val="00BC5218"/>
    <w:rsid w:val="00BC743A"/>
    <w:rsid w:val="00BD10B7"/>
    <w:rsid w:val="00BD4DCE"/>
    <w:rsid w:val="00BF0813"/>
    <w:rsid w:val="00BF18B0"/>
    <w:rsid w:val="00BF3575"/>
    <w:rsid w:val="00BF3AE7"/>
    <w:rsid w:val="00C00817"/>
    <w:rsid w:val="00C06A5F"/>
    <w:rsid w:val="00C10FFA"/>
    <w:rsid w:val="00C11628"/>
    <w:rsid w:val="00C12B2F"/>
    <w:rsid w:val="00C17090"/>
    <w:rsid w:val="00C238EF"/>
    <w:rsid w:val="00C25A6A"/>
    <w:rsid w:val="00C27E04"/>
    <w:rsid w:val="00C3043B"/>
    <w:rsid w:val="00C31102"/>
    <w:rsid w:val="00C354C6"/>
    <w:rsid w:val="00C43B45"/>
    <w:rsid w:val="00C52931"/>
    <w:rsid w:val="00C54DC3"/>
    <w:rsid w:val="00C8008F"/>
    <w:rsid w:val="00C80A26"/>
    <w:rsid w:val="00C82F04"/>
    <w:rsid w:val="00C85EB5"/>
    <w:rsid w:val="00C87913"/>
    <w:rsid w:val="00C87B1C"/>
    <w:rsid w:val="00C92134"/>
    <w:rsid w:val="00C921E0"/>
    <w:rsid w:val="00CA042A"/>
    <w:rsid w:val="00CA2EAB"/>
    <w:rsid w:val="00CA31DF"/>
    <w:rsid w:val="00CA7F83"/>
    <w:rsid w:val="00CD0CB4"/>
    <w:rsid w:val="00CD584C"/>
    <w:rsid w:val="00CD61CC"/>
    <w:rsid w:val="00CD68C5"/>
    <w:rsid w:val="00CD6CEE"/>
    <w:rsid w:val="00CE09A2"/>
    <w:rsid w:val="00CE10C7"/>
    <w:rsid w:val="00CE4BD7"/>
    <w:rsid w:val="00CE6DFA"/>
    <w:rsid w:val="00CF22E1"/>
    <w:rsid w:val="00CF2B48"/>
    <w:rsid w:val="00CF3E35"/>
    <w:rsid w:val="00CF7C04"/>
    <w:rsid w:val="00D01BFF"/>
    <w:rsid w:val="00D0380F"/>
    <w:rsid w:val="00D054B0"/>
    <w:rsid w:val="00D06884"/>
    <w:rsid w:val="00D07B19"/>
    <w:rsid w:val="00D10DE5"/>
    <w:rsid w:val="00D11832"/>
    <w:rsid w:val="00D20CF0"/>
    <w:rsid w:val="00D26F85"/>
    <w:rsid w:val="00D33737"/>
    <w:rsid w:val="00D45294"/>
    <w:rsid w:val="00D4565E"/>
    <w:rsid w:val="00D459DB"/>
    <w:rsid w:val="00D4745F"/>
    <w:rsid w:val="00D5310E"/>
    <w:rsid w:val="00D56020"/>
    <w:rsid w:val="00D570FA"/>
    <w:rsid w:val="00D73009"/>
    <w:rsid w:val="00D76503"/>
    <w:rsid w:val="00D77960"/>
    <w:rsid w:val="00D8517E"/>
    <w:rsid w:val="00D8783B"/>
    <w:rsid w:val="00D93317"/>
    <w:rsid w:val="00D97340"/>
    <w:rsid w:val="00DA2BE8"/>
    <w:rsid w:val="00DA4863"/>
    <w:rsid w:val="00DB5CBF"/>
    <w:rsid w:val="00DB5FE4"/>
    <w:rsid w:val="00DC1600"/>
    <w:rsid w:val="00DC45B8"/>
    <w:rsid w:val="00DD035D"/>
    <w:rsid w:val="00DD472C"/>
    <w:rsid w:val="00DD721F"/>
    <w:rsid w:val="00DE24DA"/>
    <w:rsid w:val="00DE5317"/>
    <w:rsid w:val="00DF1AEC"/>
    <w:rsid w:val="00DF59E8"/>
    <w:rsid w:val="00E12869"/>
    <w:rsid w:val="00E128A6"/>
    <w:rsid w:val="00E151B8"/>
    <w:rsid w:val="00E216F6"/>
    <w:rsid w:val="00E30116"/>
    <w:rsid w:val="00E3371C"/>
    <w:rsid w:val="00E466C1"/>
    <w:rsid w:val="00E50E41"/>
    <w:rsid w:val="00E51A18"/>
    <w:rsid w:val="00E52F0B"/>
    <w:rsid w:val="00E64A39"/>
    <w:rsid w:val="00E6532F"/>
    <w:rsid w:val="00E7237B"/>
    <w:rsid w:val="00E757B2"/>
    <w:rsid w:val="00E76A25"/>
    <w:rsid w:val="00E77A84"/>
    <w:rsid w:val="00E820EE"/>
    <w:rsid w:val="00E9592E"/>
    <w:rsid w:val="00E97232"/>
    <w:rsid w:val="00E97EBE"/>
    <w:rsid w:val="00EA2B4D"/>
    <w:rsid w:val="00EA408F"/>
    <w:rsid w:val="00EB04D7"/>
    <w:rsid w:val="00EB144A"/>
    <w:rsid w:val="00EB3A98"/>
    <w:rsid w:val="00EB7A11"/>
    <w:rsid w:val="00EC179E"/>
    <w:rsid w:val="00ED0B61"/>
    <w:rsid w:val="00ED409B"/>
    <w:rsid w:val="00EE0163"/>
    <w:rsid w:val="00EE335B"/>
    <w:rsid w:val="00EE3BB9"/>
    <w:rsid w:val="00EE6684"/>
    <w:rsid w:val="00EE78ED"/>
    <w:rsid w:val="00EF04FD"/>
    <w:rsid w:val="00EF5698"/>
    <w:rsid w:val="00F0072B"/>
    <w:rsid w:val="00F04AF3"/>
    <w:rsid w:val="00F04BDF"/>
    <w:rsid w:val="00F05169"/>
    <w:rsid w:val="00F14797"/>
    <w:rsid w:val="00F16A9C"/>
    <w:rsid w:val="00F2323B"/>
    <w:rsid w:val="00F278D2"/>
    <w:rsid w:val="00F321EE"/>
    <w:rsid w:val="00F3243F"/>
    <w:rsid w:val="00F333EC"/>
    <w:rsid w:val="00F35CC5"/>
    <w:rsid w:val="00F36AD9"/>
    <w:rsid w:val="00F37864"/>
    <w:rsid w:val="00F43672"/>
    <w:rsid w:val="00F44D1A"/>
    <w:rsid w:val="00F56595"/>
    <w:rsid w:val="00F64140"/>
    <w:rsid w:val="00F66BEB"/>
    <w:rsid w:val="00F70C78"/>
    <w:rsid w:val="00F7166A"/>
    <w:rsid w:val="00F72695"/>
    <w:rsid w:val="00F73245"/>
    <w:rsid w:val="00F74383"/>
    <w:rsid w:val="00F8048A"/>
    <w:rsid w:val="00F83B7C"/>
    <w:rsid w:val="00F843EB"/>
    <w:rsid w:val="00F86307"/>
    <w:rsid w:val="00F90287"/>
    <w:rsid w:val="00F96EAD"/>
    <w:rsid w:val="00F97931"/>
    <w:rsid w:val="00FA1812"/>
    <w:rsid w:val="00FA57F7"/>
    <w:rsid w:val="00FA5C59"/>
    <w:rsid w:val="00FB1427"/>
    <w:rsid w:val="00FB2A7A"/>
    <w:rsid w:val="00FC018E"/>
    <w:rsid w:val="00FC2DE6"/>
    <w:rsid w:val="00FD3D5D"/>
    <w:rsid w:val="00FD45D5"/>
    <w:rsid w:val="00FD79F9"/>
    <w:rsid w:val="00FE67E4"/>
    <w:rsid w:val="00FE7038"/>
    <w:rsid w:val="00FE7E36"/>
    <w:rsid w:val="00FF3D32"/>
    <w:rsid w:val="00FF6837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B289"/>
  <w15:chartTrackingRefBased/>
  <w15:docId w15:val="{9F3A320A-9941-47C3-BC15-32B31B66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8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283D8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83D8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83D8E"/>
    <w:rPr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83D8E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83D8E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83D8E"/>
    <w:rPr>
      <w:vertAlign w:val="superscript"/>
    </w:rPr>
  </w:style>
  <w:style w:type="paragraph" w:styleId="Lijstalinea">
    <w:name w:val="List Paragraph"/>
    <w:basedOn w:val="Standaard"/>
    <w:uiPriority w:val="34"/>
    <w:qFormat/>
    <w:rsid w:val="00544605"/>
    <w:pPr>
      <w:ind w:left="720"/>
      <w:contextualSpacing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9254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9254D"/>
    <w:rPr>
      <w:b/>
      <w:bCs/>
      <w:sz w:val="20"/>
      <w:szCs w:val="20"/>
    </w:rPr>
  </w:style>
  <w:style w:type="paragraph" w:customStyle="1" w:styleId="Default">
    <w:name w:val="Default"/>
    <w:rsid w:val="008242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e">
    <w:name w:val="Revision"/>
    <w:hidden/>
    <w:uiPriority w:val="99"/>
    <w:semiHidden/>
    <w:rsid w:val="005657A8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410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09B2"/>
  </w:style>
  <w:style w:type="paragraph" w:styleId="Voettekst">
    <w:name w:val="footer"/>
    <w:basedOn w:val="Standaard"/>
    <w:link w:val="VoettekstChar"/>
    <w:uiPriority w:val="99"/>
    <w:unhideWhenUsed/>
    <w:rsid w:val="00410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09B2"/>
  </w:style>
  <w:style w:type="character" w:styleId="Hyperlink">
    <w:name w:val="Hyperlink"/>
    <w:basedOn w:val="Standaardalinea-lettertype"/>
    <w:uiPriority w:val="99"/>
    <w:unhideWhenUsed/>
    <w:rsid w:val="009B41A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4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www.stichtingrtgs.nl%2FPortals%2F0%2Fadam%2FInhoud%2FOd_GYw106EeGsyk07dXrZA%2FTekst%2FFormat%2520Programmaoverzicht%2520scholingsactiviteit%2520(versie%2520mei%25202022)-1.docx&amp;wdOrigin=BROWSELI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iew.officeapps.live.com/op/view.aspx?src=https%3A%2F%2Fwww.stichtingrtgs.nl%2FPortals%2F0%2Fadam%2FInhoud%2FOd_GYw106EeGsyk07dXrZA%2FTekst%2FFormat%2520Onderbouwing%2520voorbereidingsuren-zelfstudie%2520-%2520definitief.docx&amp;wdOrigin=BROWSE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ew.officeapps.live.com/op/view.aspx?src=https%3A%2F%2Fwww.stichtingrtgs.nl%2FPortals%2F0%2Fadam%2FInhoud%2FOd_GYw106EeGsyk07dXrZA%2FTekst%2FFormat%2520Onderbouwing%2520expertise%2520t.b.v.%2520scholing%2520(versie%2520mei%25202022)-1.docx&amp;wdOrigin=BROWSELINK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5305E-B33D-4C81-A1E6-7AE69A88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Links>
    <vt:vector size="12" baseType="variant">
      <vt:variant>
        <vt:i4>26</vt:i4>
      </vt:variant>
      <vt:variant>
        <vt:i4>3</vt:i4>
      </vt:variant>
      <vt:variant>
        <vt:i4>0</vt:i4>
      </vt:variant>
      <vt:variant>
        <vt:i4>5</vt:i4>
      </vt:variant>
      <vt:variant>
        <vt:lpwstr>https://husite.nl/studiegidsen/voltijd-bachelor-opleidingen/schrijftolk/</vt:lpwstr>
      </vt:variant>
      <vt:variant>
        <vt:lpwstr/>
      </vt:variant>
      <vt:variant>
        <vt:i4>2359415</vt:i4>
      </vt:variant>
      <vt:variant>
        <vt:i4>0</vt:i4>
      </vt:variant>
      <vt:variant>
        <vt:i4>0</vt:i4>
      </vt:variant>
      <vt:variant>
        <vt:i4>5</vt:i4>
      </vt:variant>
      <vt:variant>
        <vt:lpwstr>https://husite.nl/studiegidsen/deeltijd/leraar-tolk-nederlands-gebarentaal-ngt/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Markell Gremmen</dc:creator>
  <cp:keywords/>
  <dc:description/>
  <cp:lastModifiedBy>Markell Gremmen</cp:lastModifiedBy>
  <cp:revision>33</cp:revision>
  <dcterms:created xsi:type="dcterms:W3CDTF">2023-06-02T10:05:00Z</dcterms:created>
  <dcterms:modified xsi:type="dcterms:W3CDTF">2023-06-02T10:36:00Z</dcterms:modified>
</cp:coreProperties>
</file>